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9414" w14:textId="7F410A50" w:rsidR="00BD69B5" w:rsidRPr="00047CD4" w:rsidRDefault="0041017D" w:rsidP="0041017D">
      <w:pPr>
        <w:pStyle w:val="BodyText"/>
        <w:rPr>
          <w:rFonts w:asciiTheme="minorHAnsi" w:hAnsiTheme="minorHAnsi" w:cstheme="minorHAnsi"/>
          <w:sz w:val="20"/>
          <w:lang w:val="en-US"/>
        </w:rPr>
        <w:sectPr w:rsidR="00BD69B5" w:rsidRPr="00047CD4">
          <w:type w:val="continuous"/>
          <w:pgSz w:w="11900" w:h="16850"/>
          <w:pgMar w:top="500" w:right="740" w:bottom="280" w:left="360" w:header="720" w:footer="720" w:gutter="0"/>
          <w:cols w:space="720"/>
        </w:sectPr>
      </w:pPr>
      <w:r w:rsidRPr="00047CD4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C4E5878" wp14:editId="5FA6F0AB">
                <wp:simplePos x="0" y="0"/>
                <wp:positionH relativeFrom="page">
                  <wp:posOffset>254000</wp:posOffset>
                </wp:positionH>
                <wp:positionV relativeFrom="paragraph">
                  <wp:posOffset>-571500</wp:posOffset>
                </wp:positionV>
                <wp:extent cx="6816725" cy="1937386"/>
                <wp:effectExtent l="0" t="0" r="3175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725" cy="1937386"/>
                          <a:chOff x="0" y="-619489"/>
                          <a:chExt cx="6816851" cy="193806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70042"/>
                            <a:ext cx="5772257" cy="4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>
                                <a:moveTo>
                                  <a:pt x="0" y="0"/>
                                </a:moveTo>
                                <a:lnTo>
                                  <a:pt x="6809105" y="0"/>
                                </a:lnTo>
                              </a:path>
                            </a:pathLst>
                          </a:custGeom>
                          <a:ln w="26361">
                            <a:solidFill>
                              <a:srgbClr val="006D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4878" y="-89"/>
                            <a:ext cx="981973" cy="13186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6" y="-619489"/>
                            <a:ext cx="2844800" cy="85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006CB" w14:textId="77777777" w:rsidR="0041017D" w:rsidRDefault="0041017D">
                              <w:pPr>
                                <w:spacing w:line="385" w:lineRule="exact"/>
                                <w:rPr>
                                  <w:w w:val="80"/>
                                  <w:sz w:val="40"/>
                                </w:rPr>
                              </w:pPr>
                            </w:p>
                            <w:p w14:paraId="55934CB9" w14:textId="20E42D65" w:rsidR="0041017D" w:rsidRDefault="0041017D">
                              <w:pPr>
                                <w:spacing w:line="385" w:lineRule="exact"/>
                                <w:rPr>
                                  <w:w w:val="80"/>
                                  <w:sz w:val="40"/>
                                </w:rPr>
                              </w:pPr>
                            </w:p>
                            <w:p w14:paraId="529E4E85" w14:textId="04EB6521" w:rsidR="00BD69B5" w:rsidRDefault="0041017D">
                              <w:pPr>
                                <w:spacing w:line="385" w:lineRule="exact"/>
                                <w:rPr>
                                  <w:spacing w:val="-2"/>
                                  <w:sz w:val="40"/>
                                </w:rPr>
                              </w:pPr>
                              <w:r>
                                <w:rPr>
                                  <w:w w:val="80"/>
                                  <w:sz w:val="40"/>
                                </w:rPr>
                                <w:t>Özge</w:t>
                              </w:r>
                              <w:r>
                                <w:rPr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40"/>
                                </w:rPr>
                                <w:t>EKİNCİ</w:t>
                              </w:r>
                            </w:p>
                            <w:p w14:paraId="51C94974" w14:textId="77777777" w:rsidR="0041017D" w:rsidRDefault="0041017D">
                              <w:pPr>
                                <w:spacing w:line="385" w:lineRule="exact"/>
                                <w:rPr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E5878" id="Group 1" o:spid="_x0000_s1026" style="position:absolute;margin-left:20pt;margin-top:-45pt;width:536.75pt;height:152.55pt;z-index:15728640;mso-wrap-distance-left:0;mso-wrap-distance-right:0;mso-position-horizontal-relative:page;mso-width-relative:margin;mso-height-relative:margin" coordorigin=",-6194" coordsize="68168,193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">
                <v:shape id="Graphic 2" o:spid="_x0000_s1027" style="position:absolute;top:1700;width:57722;height:471;visibility:visible;mso-wrap-style:square;v-text-anchor:top" coordsize="6809105,47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" path="m,l6809105,e" filled="f" strokecolor="#006dd2" strokeweight=".7322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8348;width:9820;height:131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&#13;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;top:-6194;width:28448;height:85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696006CB" w14:textId="77777777" w:rsidR="0041017D" w:rsidRDefault="0041017D">
                        <w:pPr>
                          <w:spacing w:line="385" w:lineRule="exact"/>
                          <w:rPr>
                            <w:w w:val="80"/>
                            <w:sz w:val="40"/>
                          </w:rPr>
                        </w:pPr>
                      </w:p>
                      <w:p w14:paraId="55934CB9" w14:textId="20E42D65" w:rsidR="0041017D" w:rsidRDefault="0041017D">
                        <w:pPr>
                          <w:spacing w:line="385" w:lineRule="exact"/>
                          <w:rPr>
                            <w:w w:val="80"/>
                            <w:sz w:val="40"/>
                          </w:rPr>
                        </w:pPr>
                      </w:p>
                      <w:p w14:paraId="529E4E85" w14:textId="04EB6521" w:rsidR="00BD69B5" w:rsidRDefault="0041017D">
                        <w:pPr>
                          <w:spacing w:line="385" w:lineRule="exact"/>
                          <w:rPr>
                            <w:spacing w:val="-2"/>
                            <w:sz w:val="40"/>
                          </w:rPr>
                        </w:pPr>
                        <w:r>
                          <w:rPr>
                            <w:w w:val="80"/>
                            <w:sz w:val="40"/>
                          </w:rPr>
                          <w:t>Özge</w:t>
                        </w:r>
                        <w:r>
                          <w:rPr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40"/>
                          </w:rPr>
                          <w:t>EKİNCİ</w:t>
                        </w:r>
                      </w:p>
                      <w:p w14:paraId="51C94974" w14:textId="77777777" w:rsidR="0041017D" w:rsidRDefault="0041017D">
                        <w:pPr>
                          <w:spacing w:line="385" w:lineRule="exact"/>
                          <w:rPr>
                            <w:sz w:val="4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5A57149" w14:textId="77777777" w:rsidR="00765CAB" w:rsidRPr="00047CD4" w:rsidRDefault="00765CAB" w:rsidP="00765CAB">
      <w:pPr>
        <w:tabs>
          <w:tab w:val="left" w:pos="2261"/>
        </w:tabs>
        <w:spacing w:before="21"/>
        <w:rPr>
          <w:rFonts w:asciiTheme="minorHAnsi" w:hAnsiTheme="minorHAnsi" w:cstheme="minorHAnsi"/>
          <w:b/>
          <w:w w:val="90"/>
          <w:sz w:val="24"/>
          <w:lang w:val="en-US"/>
        </w:rPr>
      </w:pPr>
    </w:p>
    <w:p w14:paraId="6864CB22" w14:textId="55234625" w:rsidR="00BD69B5" w:rsidRPr="00047CD4" w:rsidRDefault="00390666" w:rsidP="00764CFE">
      <w:pPr>
        <w:tabs>
          <w:tab w:val="left" w:pos="2261"/>
        </w:tabs>
        <w:spacing w:before="21"/>
        <w:ind w:left="142"/>
        <w:rPr>
          <w:rFonts w:asciiTheme="minorHAnsi" w:hAnsiTheme="minorHAnsi" w:cstheme="minorHAnsi"/>
          <w:lang w:val="en-US"/>
        </w:rPr>
      </w:pPr>
      <w:r w:rsidRPr="00390666">
        <w:rPr>
          <w:rFonts w:asciiTheme="minorHAnsi" w:hAnsiTheme="minorHAnsi" w:cstheme="minorHAnsi"/>
          <w:b/>
          <w:w w:val="80"/>
          <w:sz w:val="24"/>
          <w:lang w:val="en-US"/>
        </w:rPr>
        <w:t xml:space="preserve">E- </w:t>
      </w:r>
      <w:r w:rsidR="00765CAB" w:rsidRPr="00390666">
        <w:rPr>
          <w:rFonts w:asciiTheme="minorHAnsi" w:hAnsiTheme="minorHAnsi" w:cstheme="minorHAnsi"/>
          <w:b/>
          <w:spacing w:val="-2"/>
          <w:sz w:val="24"/>
          <w:lang w:val="en-US"/>
        </w:rPr>
        <w:t>Mail</w:t>
      </w:r>
      <w:r w:rsidR="00764CFE">
        <w:rPr>
          <w:rFonts w:asciiTheme="minorHAnsi" w:hAnsiTheme="minorHAnsi" w:cstheme="minorHAnsi"/>
          <w:b/>
          <w:sz w:val="24"/>
          <w:lang w:val="en-US"/>
        </w:rPr>
        <w:tab/>
      </w:r>
      <w:hyperlink r:id="rId7" w:history="1">
        <w:r w:rsidR="00764CFE" w:rsidRPr="00087DA1">
          <w:rPr>
            <w:rStyle w:val="Hyperlink"/>
            <w:rFonts w:asciiTheme="minorHAnsi" w:hAnsiTheme="minorHAnsi" w:cstheme="minorHAnsi"/>
            <w:spacing w:val="-2"/>
            <w:w w:val="95"/>
            <w:sz w:val="24"/>
            <w:lang w:val="en-US"/>
          </w:rPr>
          <w:t>ozgesarikaya@iyte.edu.tr</w:t>
        </w:r>
      </w:hyperlink>
    </w:p>
    <w:p w14:paraId="04D30E45" w14:textId="68818344" w:rsidR="00765CAB" w:rsidRPr="00047CD4" w:rsidRDefault="00765CAB" w:rsidP="00764CFE">
      <w:pPr>
        <w:tabs>
          <w:tab w:val="left" w:pos="2261"/>
        </w:tabs>
        <w:spacing w:before="21"/>
        <w:ind w:left="142"/>
        <w:rPr>
          <w:rFonts w:asciiTheme="minorHAnsi" w:hAnsiTheme="minorHAnsi" w:cstheme="minorHAnsi"/>
          <w:sz w:val="24"/>
          <w:lang w:val="en-US"/>
        </w:rPr>
      </w:pPr>
      <w:r w:rsidRPr="00047CD4">
        <w:rPr>
          <w:rFonts w:asciiTheme="minorHAnsi" w:hAnsiTheme="minorHAnsi" w:cstheme="minorHAnsi"/>
          <w:b/>
          <w:bCs/>
          <w:sz w:val="24"/>
          <w:lang w:val="en-US"/>
        </w:rPr>
        <w:t>Languages:</w:t>
      </w:r>
      <w:r w:rsidRPr="00047CD4">
        <w:rPr>
          <w:rFonts w:asciiTheme="minorHAnsi" w:hAnsiTheme="minorHAnsi" w:cstheme="minorHAnsi"/>
          <w:sz w:val="24"/>
          <w:lang w:val="en-US"/>
        </w:rPr>
        <w:t xml:space="preserve"> </w:t>
      </w:r>
      <w:r w:rsidRPr="00047CD4">
        <w:rPr>
          <w:rFonts w:asciiTheme="minorHAnsi" w:hAnsiTheme="minorHAnsi" w:cstheme="minorHAnsi"/>
          <w:sz w:val="24"/>
          <w:lang w:val="en-US"/>
        </w:rPr>
        <w:tab/>
        <w:t xml:space="preserve">English (C2 – Advanced), </w:t>
      </w:r>
    </w:p>
    <w:p w14:paraId="6EACA219" w14:textId="4A39F7C4" w:rsidR="00B3717E" w:rsidRDefault="00765CAB" w:rsidP="00764CFE">
      <w:pPr>
        <w:tabs>
          <w:tab w:val="left" w:pos="2261"/>
        </w:tabs>
        <w:spacing w:before="21" w:after="240"/>
        <w:ind w:left="142"/>
        <w:rPr>
          <w:rFonts w:asciiTheme="minorHAnsi" w:hAnsiTheme="minorHAnsi" w:cstheme="minorHAnsi"/>
          <w:sz w:val="24"/>
          <w:lang w:val="en-US"/>
        </w:rPr>
      </w:pPr>
      <w:r w:rsidRPr="00047CD4">
        <w:rPr>
          <w:rFonts w:asciiTheme="minorHAnsi" w:hAnsiTheme="minorHAnsi" w:cstheme="minorHAnsi"/>
          <w:b/>
          <w:bCs/>
          <w:sz w:val="24"/>
          <w:lang w:val="en-US"/>
        </w:rPr>
        <w:tab/>
      </w:r>
      <w:r w:rsidRPr="00047CD4">
        <w:rPr>
          <w:rFonts w:asciiTheme="minorHAnsi" w:hAnsiTheme="minorHAnsi" w:cstheme="minorHAnsi"/>
          <w:sz w:val="24"/>
          <w:lang w:val="en-US"/>
        </w:rPr>
        <w:t>French (</w:t>
      </w:r>
      <w:r w:rsidR="0078635D">
        <w:rPr>
          <w:rFonts w:asciiTheme="minorHAnsi" w:hAnsiTheme="minorHAnsi" w:cstheme="minorHAnsi"/>
          <w:sz w:val="24"/>
          <w:lang w:val="en-US"/>
        </w:rPr>
        <w:t>A2</w:t>
      </w:r>
      <w:r w:rsidRPr="00047CD4">
        <w:rPr>
          <w:rFonts w:asciiTheme="minorHAnsi" w:hAnsiTheme="minorHAnsi" w:cstheme="minorHAnsi"/>
          <w:sz w:val="24"/>
          <w:lang w:val="en-US"/>
        </w:rPr>
        <w:t xml:space="preserve"> – </w:t>
      </w:r>
      <w:r w:rsidR="0078635D">
        <w:rPr>
          <w:rFonts w:asciiTheme="minorHAnsi" w:hAnsiTheme="minorHAnsi" w:cstheme="minorHAnsi"/>
          <w:sz w:val="24"/>
          <w:lang w:val="en-US"/>
        </w:rPr>
        <w:t xml:space="preserve">Pre </w:t>
      </w:r>
      <w:r w:rsidRPr="00047CD4">
        <w:rPr>
          <w:rFonts w:asciiTheme="minorHAnsi" w:hAnsiTheme="minorHAnsi" w:cstheme="minorHAnsi"/>
          <w:sz w:val="24"/>
          <w:lang w:val="en-US"/>
        </w:rPr>
        <w:t>Intermediate)</w:t>
      </w:r>
      <w:r w:rsidR="00B3717E">
        <w:rPr>
          <w:rFonts w:asciiTheme="minorHAnsi" w:hAnsiTheme="minorHAnsi" w:cstheme="minorHAnsi"/>
          <w:sz w:val="24"/>
          <w:lang w:val="en-US"/>
        </w:rPr>
        <w:t xml:space="preserve"> </w:t>
      </w:r>
    </w:p>
    <w:p w14:paraId="4982069B" w14:textId="786A425C" w:rsidR="00047CD4" w:rsidRPr="00B3717E" w:rsidRDefault="00B3717E" w:rsidP="00F9202E">
      <w:pPr>
        <w:tabs>
          <w:tab w:val="left" w:pos="2261"/>
        </w:tabs>
        <w:spacing w:line="276" w:lineRule="auto"/>
        <w:rPr>
          <w:rFonts w:asciiTheme="minorHAnsi" w:hAnsiTheme="minorHAnsi" w:cstheme="minorHAnsi"/>
          <w:sz w:val="24"/>
          <w:lang w:val="en-US"/>
        </w:rPr>
      </w:pPr>
      <w:r w:rsidRPr="00B3717E">
        <w:rPr>
          <w:rFonts w:asciiTheme="minorHAnsi" w:hAnsiTheme="minorHAnsi" w:cstheme="minorHAnsi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38DCD1" wp14:editId="1D36F4D8">
                <wp:simplePos x="0" y="0"/>
                <wp:positionH relativeFrom="page">
                  <wp:posOffset>254000</wp:posOffset>
                </wp:positionH>
                <wp:positionV relativeFrom="paragraph">
                  <wp:posOffset>215900</wp:posOffset>
                </wp:positionV>
                <wp:extent cx="5772150" cy="46465"/>
                <wp:effectExtent l="0" t="12700" r="1905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46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61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D993" id="Graphic 7" o:spid="_x0000_s1026" style="position:absolute;margin-left:20pt;margin-top:17pt;width:454.5pt;height:3.65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09105,464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" path="m,l6809105,e" filled="f" strokecolor="#006dd2" strokeweight=".73225mm">
                <v:path arrowok="t"/>
                <w10:wrap anchorx="page"/>
              </v:shape>
            </w:pict>
          </mc:Fallback>
        </mc:AlternateContent>
      </w:r>
      <w:r w:rsidR="00F9202E">
        <w:rPr>
          <w:rFonts w:asciiTheme="minorHAnsi" w:hAnsiTheme="minorHAnsi" w:cstheme="minorHAnsi"/>
          <w:b/>
          <w:bCs/>
          <w:sz w:val="28"/>
          <w:szCs w:val="24"/>
          <w:lang w:val="en-US"/>
        </w:rPr>
        <w:t xml:space="preserve"> </w:t>
      </w:r>
      <w:r w:rsidRPr="00B3717E">
        <w:rPr>
          <w:rFonts w:asciiTheme="minorHAnsi" w:hAnsiTheme="minorHAnsi" w:cstheme="minorHAnsi"/>
          <w:b/>
          <w:bCs/>
          <w:sz w:val="28"/>
          <w:szCs w:val="24"/>
          <w:lang w:val="en-US"/>
        </w:rPr>
        <w:t>Education</w:t>
      </w:r>
    </w:p>
    <w:p w14:paraId="75A07BC1" w14:textId="3A683772" w:rsidR="00BD69B5" w:rsidRPr="00B3717E" w:rsidRDefault="00000000" w:rsidP="00764CFE">
      <w:pPr>
        <w:ind w:left="142"/>
        <w:rPr>
          <w:rFonts w:asciiTheme="minorHAnsi" w:hAnsiTheme="minorHAnsi" w:cstheme="minorHAnsi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2022 </w:t>
      </w:r>
      <w:r w:rsidR="00765CAB" w:rsidRPr="00B3717E">
        <w:rPr>
          <w:rFonts w:asciiTheme="minorHAnsi" w:hAnsiTheme="minorHAnsi" w:cstheme="minorHAnsi"/>
          <w:b/>
          <w:bCs/>
          <w:sz w:val="24"/>
          <w:szCs w:val="24"/>
          <w:lang w:val="en-US"/>
        </w:rPr>
        <w:t>–</w:t>
      </w:r>
      <w:r w:rsidR="00765CAB" w:rsidRPr="00B3717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65CAB" w:rsidRPr="00B3717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w w:val="95"/>
          <w:sz w:val="24"/>
          <w:szCs w:val="24"/>
          <w:lang w:val="en-US"/>
        </w:rPr>
        <w:t>İzmir</w:t>
      </w: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765CAB" w:rsidRPr="00B3717E">
        <w:rPr>
          <w:rFonts w:asciiTheme="minorHAnsi" w:hAnsiTheme="minorHAnsi" w:cstheme="minorHAnsi"/>
          <w:w w:val="95"/>
          <w:sz w:val="24"/>
          <w:szCs w:val="24"/>
          <w:lang w:val="en-US"/>
        </w:rPr>
        <w:t>Institute of Technology</w:t>
      </w:r>
    </w:p>
    <w:p w14:paraId="7E80333E" w14:textId="73F8BADD" w:rsidR="00765CAB" w:rsidRPr="00B3717E" w:rsidRDefault="00765CAB" w:rsidP="00FF71C8">
      <w:pPr>
        <w:ind w:left="1440" w:firstLine="720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PhD in City and Regional Planning,       </w:t>
      </w:r>
    </w:p>
    <w:p w14:paraId="4E6D35B0" w14:textId="04666DBB" w:rsidR="00BD69B5" w:rsidRPr="00B3717E" w:rsidRDefault="00765CAB" w:rsidP="00FF71C8">
      <w:pPr>
        <w:spacing w:after="240"/>
        <w:ind w:left="1440" w:firstLine="720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Graduate School of </w:t>
      </w:r>
      <w:proofErr w:type="spellStart"/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IzTech</w:t>
      </w:r>
      <w:proofErr w:type="spellEnd"/>
    </w:p>
    <w:p w14:paraId="20C1E111" w14:textId="36CF33C0" w:rsidR="00765CAB" w:rsidRPr="00B3717E" w:rsidRDefault="00000000" w:rsidP="00764CFE">
      <w:pPr>
        <w:ind w:left="142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proofErr w:type="gramStart"/>
      <w:r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2018</w:t>
      </w:r>
      <w:r w:rsidRPr="00B3717E">
        <w:rPr>
          <w:rFonts w:asciiTheme="minorHAnsi" w:hAnsiTheme="minorHAnsi" w:cstheme="minorHAnsi"/>
          <w:b/>
          <w:spacing w:val="-38"/>
          <w:sz w:val="24"/>
          <w:szCs w:val="24"/>
          <w:lang w:val="en-US"/>
        </w:rPr>
        <w:t xml:space="preserve"> </w:t>
      </w:r>
      <w:r w:rsidR="00B3717E">
        <w:rPr>
          <w:rFonts w:asciiTheme="minorHAnsi" w:hAnsiTheme="minorHAnsi" w:cstheme="minorHAnsi"/>
          <w:b/>
          <w:spacing w:val="-38"/>
          <w:sz w:val="24"/>
          <w:szCs w:val="24"/>
          <w:lang w:val="en-US"/>
        </w:rPr>
        <w:t xml:space="preserve"> </w:t>
      </w:r>
      <w:r w:rsidR="00765CAB"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–</w:t>
      </w:r>
      <w:proofErr w:type="gramEnd"/>
      <w:r w:rsidRPr="00B3717E">
        <w:rPr>
          <w:rFonts w:asciiTheme="minorHAnsi" w:hAnsiTheme="minorHAnsi" w:cstheme="minorHAnsi"/>
          <w:b/>
          <w:spacing w:val="14"/>
          <w:sz w:val="24"/>
          <w:szCs w:val="24"/>
          <w:lang w:val="en-US"/>
        </w:rPr>
        <w:t xml:space="preserve"> </w:t>
      </w:r>
      <w:r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202</w:t>
      </w:r>
      <w:r w:rsidR="00765CAB"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2</w:t>
      </w:r>
      <w:r w:rsidR="00765CAB"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 w:rsidR="00765CAB"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>İzmir Institute of Technology</w:t>
      </w:r>
    </w:p>
    <w:p w14:paraId="27431F31" w14:textId="77777777" w:rsidR="00FF71C8" w:rsidRDefault="00765CAB" w:rsidP="00764CFE">
      <w:pPr>
        <w:ind w:left="142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 </w:t>
      </w:r>
      <w:r w:rsid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MSc in City and Regional </w:t>
      </w:r>
    </w:p>
    <w:p w14:paraId="64F99164" w14:textId="77777777" w:rsidR="00FF71C8" w:rsidRDefault="00765CAB" w:rsidP="00FF71C8">
      <w:pPr>
        <w:ind w:left="1582" w:firstLine="578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>Planning,</w:t>
      </w:r>
      <w:r w:rsidR="00FF71C8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Graduate School of </w:t>
      </w:r>
    </w:p>
    <w:p w14:paraId="1326F734" w14:textId="77777777" w:rsidR="00FF71C8" w:rsidRDefault="00765CAB" w:rsidP="00FF71C8">
      <w:pPr>
        <w:ind w:left="1582" w:firstLine="578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Engineering and Science </w:t>
      </w:r>
    </w:p>
    <w:p w14:paraId="5DDEC1B8" w14:textId="115C0B37" w:rsidR="00765CAB" w:rsidRPr="00B3717E" w:rsidRDefault="00765CAB" w:rsidP="00FF71C8">
      <w:pPr>
        <w:spacing w:after="240"/>
        <w:ind w:left="1582" w:firstLine="578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>(GPA: 3.60/4.00)</w:t>
      </w:r>
    </w:p>
    <w:p w14:paraId="39D33C5C" w14:textId="316F1F83" w:rsidR="00BD69B5" w:rsidRPr="00B3717E" w:rsidRDefault="00000000" w:rsidP="00764CFE">
      <w:pPr>
        <w:ind w:left="142"/>
        <w:rPr>
          <w:rFonts w:asciiTheme="minorHAnsi" w:hAnsiTheme="minorHAnsi" w:cstheme="minorHAnsi"/>
          <w:b/>
          <w:spacing w:val="57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b/>
          <w:sz w:val="24"/>
          <w:szCs w:val="24"/>
          <w:lang w:val="en-US"/>
        </w:rPr>
        <w:t>2013</w:t>
      </w:r>
      <w:r w:rsidRPr="00B3717E">
        <w:rPr>
          <w:rFonts w:asciiTheme="minorHAnsi" w:hAnsiTheme="minorHAnsi" w:cstheme="minorHAnsi"/>
          <w:b/>
          <w:spacing w:val="-38"/>
          <w:sz w:val="24"/>
          <w:szCs w:val="24"/>
          <w:lang w:val="en-US"/>
        </w:rPr>
        <w:t xml:space="preserve"> </w:t>
      </w:r>
      <w:r w:rsidR="00047CD4" w:rsidRPr="00B3717E">
        <w:rPr>
          <w:rFonts w:asciiTheme="minorHAnsi" w:hAnsiTheme="minorHAnsi" w:cstheme="minorHAnsi"/>
          <w:b/>
          <w:sz w:val="24"/>
          <w:szCs w:val="24"/>
          <w:lang w:val="en-US"/>
        </w:rPr>
        <w:t>–</w:t>
      </w:r>
      <w:r w:rsidRPr="00B3717E">
        <w:rPr>
          <w:rFonts w:asciiTheme="minorHAnsi" w:hAnsiTheme="minorHAnsi" w:cstheme="minorHAnsi"/>
          <w:b/>
          <w:spacing w:val="-35"/>
          <w:sz w:val="24"/>
          <w:szCs w:val="24"/>
          <w:lang w:val="en-US"/>
        </w:rPr>
        <w:t xml:space="preserve"> </w:t>
      </w:r>
      <w:r w:rsidRPr="00B3717E">
        <w:rPr>
          <w:rFonts w:asciiTheme="minorHAnsi" w:hAnsiTheme="minorHAnsi" w:cstheme="minorHAnsi"/>
          <w:b/>
          <w:sz w:val="24"/>
          <w:szCs w:val="24"/>
          <w:lang w:val="en-US"/>
        </w:rPr>
        <w:t>2018</w:t>
      </w:r>
      <w:r w:rsidR="00047CD4" w:rsidRPr="00B3717E">
        <w:rPr>
          <w:rFonts w:asciiTheme="minorHAnsi" w:hAnsiTheme="minorHAnsi" w:cstheme="minorHAnsi"/>
          <w:b/>
          <w:spacing w:val="57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b/>
          <w:spacing w:val="57"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sz w:val="24"/>
          <w:szCs w:val="24"/>
          <w:lang w:val="en-US"/>
        </w:rPr>
        <w:t>Atatürk</w:t>
      </w:r>
      <w:r w:rsidRPr="00B3717E">
        <w:rPr>
          <w:rFonts w:asciiTheme="minorHAnsi" w:hAnsiTheme="minorHAnsi" w:cstheme="minorHAnsi"/>
          <w:spacing w:val="-14"/>
          <w:sz w:val="24"/>
          <w:szCs w:val="24"/>
          <w:lang w:val="en-US"/>
        </w:rPr>
        <w:t xml:space="preserve"> </w:t>
      </w:r>
      <w:r w:rsidR="00765CAB"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>University</w:t>
      </w:r>
    </w:p>
    <w:p w14:paraId="78739380" w14:textId="255D0F66" w:rsidR="00047CD4" w:rsidRPr="00B3717E" w:rsidRDefault="00047CD4" w:rsidP="00FF71C8">
      <w:pPr>
        <w:ind w:left="2160"/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spacing w:val="-2"/>
          <w:sz w:val="24"/>
          <w:szCs w:val="24"/>
          <w:lang w:val="en-US"/>
        </w:rPr>
        <w:t>BA in Occupational Health and Safety Open Education Faculty</w:t>
      </w:r>
    </w:p>
    <w:p w14:paraId="1C735198" w14:textId="5BCEA8C5" w:rsidR="00BD69B5" w:rsidRPr="00B3717E" w:rsidRDefault="00000000" w:rsidP="00FF71C8">
      <w:pPr>
        <w:spacing w:after="240"/>
        <w:ind w:left="1440" w:firstLine="720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t>(G</w:t>
      </w:r>
      <w:r w:rsidR="00047CD4" w:rsidRPr="00B3717E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t>PA</w:t>
      </w:r>
      <w:r w:rsidRPr="00B3717E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t>:2.66)</w:t>
      </w:r>
    </w:p>
    <w:p w14:paraId="0589C376" w14:textId="5762F37D" w:rsidR="00047CD4" w:rsidRPr="00B3717E" w:rsidRDefault="00000000" w:rsidP="00764CFE">
      <w:pPr>
        <w:ind w:left="142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proofErr w:type="gramStart"/>
      <w:r w:rsidRPr="00B3717E">
        <w:rPr>
          <w:rFonts w:asciiTheme="minorHAnsi" w:hAnsiTheme="minorHAnsi" w:cstheme="minorHAnsi"/>
          <w:b/>
          <w:w w:val="90"/>
          <w:sz w:val="24"/>
          <w:szCs w:val="24"/>
          <w:lang w:val="en-US"/>
        </w:rPr>
        <w:t>2011</w:t>
      </w:r>
      <w:r w:rsidRPr="00B3717E">
        <w:rPr>
          <w:rFonts w:asciiTheme="minorHAnsi" w:hAnsiTheme="minorHAnsi" w:cstheme="minorHAnsi"/>
          <w:b/>
          <w:spacing w:val="-27"/>
          <w:w w:val="90"/>
          <w:sz w:val="24"/>
          <w:szCs w:val="24"/>
          <w:lang w:val="en-US"/>
        </w:rPr>
        <w:t xml:space="preserve"> </w:t>
      </w:r>
      <w:r w:rsidR="00B3717E">
        <w:rPr>
          <w:rFonts w:asciiTheme="minorHAnsi" w:hAnsiTheme="minorHAnsi" w:cstheme="minorHAnsi"/>
          <w:b/>
          <w:spacing w:val="-27"/>
          <w:w w:val="90"/>
          <w:sz w:val="24"/>
          <w:szCs w:val="24"/>
          <w:lang w:val="en-US"/>
        </w:rPr>
        <w:t xml:space="preserve"> </w:t>
      </w:r>
      <w:r w:rsidR="00B3717E"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–</w:t>
      </w:r>
      <w:proofErr w:type="gramEnd"/>
      <w:r w:rsid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 xml:space="preserve"> </w:t>
      </w:r>
      <w:r w:rsidRPr="00B3717E">
        <w:rPr>
          <w:rFonts w:asciiTheme="minorHAnsi" w:hAnsiTheme="minorHAnsi" w:cstheme="minorHAnsi"/>
          <w:b/>
          <w:spacing w:val="-4"/>
          <w:w w:val="90"/>
          <w:sz w:val="24"/>
          <w:szCs w:val="24"/>
          <w:lang w:val="en-US"/>
        </w:rPr>
        <w:t>2017</w:t>
      </w:r>
      <w:r w:rsidRPr="00B3717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047CD4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Yıldız Technical University</w:t>
      </w:r>
    </w:p>
    <w:p w14:paraId="2F77ADCC" w14:textId="0A23F5E1" w:rsidR="00047CD4" w:rsidRPr="00B3717E" w:rsidRDefault="00047CD4" w:rsidP="00764CFE">
      <w:pPr>
        <w:ind w:left="142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BSc in City and Regional Planning, </w:t>
      </w:r>
    </w:p>
    <w:p w14:paraId="111C29FC" w14:textId="209C68B2" w:rsidR="00047CD4" w:rsidRPr="00B3717E" w:rsidRDefault="00047CD4" w:rsidP="00764CFE">
      <w:pPr>
        <w:ind w:left="142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Faculty of Architecture</w:t>
      </w:r>
    </w:p>
    <w:p w14:paraId="56E12208" w14:textId="2B6931BB" w:rsidR="00BD69B5" w:rsidRPr="00B3717E" w:rsidRDefault="00047CD4" w:rsidP="00764CFE">
      <w:pPr>
        <w:spacing w:after="240"/>
        <w:ind w:left="142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t>(G</w:t>
      </w:r>
      <w:r w:rsidR="00B3717E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t>PA</w:t>
      </w:r>
      <w:r w:rsidRPr="00B3717E">
        <w:rPr>
          <w:rFonts w:asciiTheme="minorHAnsi" w:hAnsiTheme="minorHAnsi" w:cstheme="minorHAnsi"/>
          <w:i/>
          <w:spacing w:val="-2"/>
          <w:sz w:val="24"/>
          <w:szCs w:val="24"/>
          <w:lang w:val="en-US"/>
        </w:rPr>
        <w:t>:3.10)</w:t>
      </w:r>
    </w:p>
    <w:p w14:paraId="680601D1" w14:textId="7DA5AE31" w:rsidR="00047CD4" w:rsidRPr="00B3717E" w:rsidRDefault="00000000" w:rsidP="00764CFE">
      <w:pPr>
        <w:ind w:left="142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2006</w:t>
      </w:r>
      <w:r w:rsidR="00B3717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 xml:space="preserve"> </w:t>
      </w:r>
      <w:r w:rsidR="00B3717E" w:rsidRP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–</w:t>
      </w:r>
      <w:r w:rsidR="00B3717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 xml:space="preserve"> </w:t>
      </w:r>
      <w:r w:rsidRPr="00B3717E">
        <w:rPr>
          <w:rFonts w:asciiTheme="minorHAnsi" w:hAnsiTheme="minorHAnsi" w:cstheme="minorHAnsi"/>
          <w:b/>
          <w:spacing w:val="-4"/>
          <w:sz w:val="24"/>
          <w:szCs w:val="24"/>
          <w:lang w:val="en-US"/>
        </w:rPr>
        <w:t>2010</w:t>
      </w:r>
      <w:r w:rsidRPr="00B3717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047CD4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İzmir Girls’ High School </w:t>
      </w:r>
    </w:p>
    <w:p w14:paraId="15E36925" w14:textId="58189725" w:rsidR="00BD69B5" w:rsidRPr="00B3717E" w:rsidRDefault="00047CD4" w:rsidP="00764CFE">
      <w:pPr>
        <w:ind w:left="142"/>
        <w:rPr>
          <w:rFonts w:asciiTheme="minorHAnsi" w:hAnsiTheme="minorHAnsi" w:cstheme="minorHAnsi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ab/>
      </w:r>
      <w:r w:rsidR="00B3717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ab/>
      </w:r>
      <w:r w:rsidR="00FF71C8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ab/>
      </w: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(Science Department)</w:t>
      </w:r>
    </w:p>
    <w:p w14:paraId="50457AEB" w14:textId="20EFFA65" w:rsidR="00BD69B5" w:rsidRPr="00047CD4" w:rsidRDefault="00000000" w:rsidP="00B3717E">
      <w:pPr>
        <w:rPr>
          <w:rFonts w:asciiTheme="minorHAnsi" w:hAnsiTheme="minorHAnsi" w:cstheme="minorHAnsi"/>
          <w:sz w:val="28"/>
          <w:lang w:val="en-US"/>
        </w:rPr>
      </w:pPr>
      <w:r w:rsidRPr="00047CD4">
        <w:rPr>
          <w:rFonts w:asciiTheme="minorHAnsi" w:hAnsiTheme="minorHAnsi" w:cstheme="minorHAnsi"/>
          <w:lang w:val="en-US"/>
        </w:rPr>
        <w:br w:type="column"/>
      </w:r>
    </w:p>
    <w:p w14:paraId="14897858" w14:textId="77777777" w:rsidR="00BD69B5" w:rsidRPr="00047CD4" w:rsidRDefault="00BD69B5" w:rsidP="00B3717E">
      <w:pPr>
        <w:pStyle w:val="BodyText"/>
        <w:rPr>
          <w:rFonts w:asciiTheme="minorHAnsi" w:hAnsiTheme="minorHAnsi" w:cstheme="minorHAnsi"/>
          <w:sz w:val="28"/>
          <w:lang w:val="en-US"/>
        </w:rPr>
      </w:pPr>
    </w:p>
    <w:p w14:paraId="00117DC1" w14:textId="77777777" w:rsidR="00B3717E" w:rsidRDefault="00B3717E" w:rsidP="00B3717E">
      <w:pPr>
        <w:pStyle w:val="BodyText"/>
        <w:spacing w:before="24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494A0ED8" w14:textId="0BFC3F60" w:rsidR="00D664D8" w:rsidRPr="00B3717E" w:rsidRDefault="00B3717E" w:rsidP="00B3717E">
      <w:pPr>
        <w:pStyle w:val="BodyText"/>
        <w:spacing w:before="24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047CD4" w:rsidRPr="00B3717E">
        <w:rPr>
          <w:rFonts w:asciiTheme="minorHAnsi" w:hAnsiTheme="minorHAnsi" w:cstheme="minorHAnsi"/>
          <w:b/>
          <w:bCs/>
          <w:sz w:val="28"/>
          <w:szCs w:val="28"/>
          <w:lang w:val="en-US"/>
        </w:rPr>
        <w:t>Prof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essional</w:t>
      </w:r>
      <w:r w:rsidR="00047CD4" w:rsidRPr="00B3717E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Experience</w:t>
      </w:r>
    </w:p>
    <w:p w14:paraId="190B7361" w14:textId="0A5B570E" w:rsidR="00BD69B5" w:rsidRPr="00047CD4" w:rsidRDefault="00047CD4" w:rsidP="00D664D8">
      <w:pPr>
        <w:pStyle w:val="Heading2"/>
        <w:jc w:val="both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w w:val="90"/>
          <w:lang w:val="en-US"/>
        </w:rPr>
        <w:t>Jan</w:t>
      </w:r>
      <w:r w:rsidRPr="00047CD4">
        <w:rPr>
          <w:rFonts w:asciiTheme="minorHAnsi" w:hAnsiTheme="minorHAnsi" w:cstheme="minorHAnsi"/>
          <w:spacing w:val="-6"/>
          <w:w w:val="90"/>
          <w:lang w:val="en-US"/>
        </w:rPr>
        <w:t xml:space="preserve"> </w:t>
      </w:r>
      <w:r w:rsidRPr="00047CD4">
        <w:rPr>
          <w:rFonts w:asciiTheme="minorHAnsi" w:hAnsiTheme="minorHAnsi" w:cstheme="minorHAnsi"/>
          <w:w w:val="90"/>
          <w:lang w:val="en-US"/>
        </w:rPr>
        <w:t>2020</w:t>
      </w:r>
      <w:r w:rsidRPr="00047CD4">
        <w:rPr>
          <w:rFonts w:asciiTheme="minorHAnsi" w:hAnsiTheme="minorHAnsi" w:cstheme="minorHAnsi"/>
          <w:spacing w:val="-7"/>
          <w:w w:val="90"/>
          <w:lang w:val="en-US"/>
        </w:rPr>
        <w:t xml:space="preserve"> </w:t>
      </w:r>
      <w:r w:rsidRPr="00047CD4">
        <w:rPr>
          <w:rFonts w:asciiTheme="minorHAnsi" w:hAnsiTheme="minorHAnsi" w:cstheme="minorHAnsi"/>
          <w:spacing w:val="-10"/>
          <w:w w:val="90"/>
          <w:lang w:val="en-US"/>
        </w:rPr>
        <w:t>-</w:t>
      </w:r>
    </w:p>
    <w:p w14:paraId="0A19FE92" w14:textId="77777777" w:rsidR="00047CD4" w:rsidRPr="00047CD4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Cs w:val="22"/>
          <w:u w:val="single"/>
          <w:lang w:val="en-US"/>
        </w:rPr>
        <w:t>Research Assistant</w:t>
      </w:r>
    </w:p>
    <w:p w14:paraId="1A34B39A" w14:textId="77777777" w:rsidR="007C19DA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  <w:t xml:space="preserve">Department of City and Regional Planning, </w:t>
      </w:r>
    </w:p>
    <w:p w14:paraId="2247F03F" w14:textId="3172BFCC" w:rsidR="00047CD4" w:rsidRPr="00047CD4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  <w:t>Faculty of Architecture</w:t>
      </w:r>
    </w:p>
    <w:p w14:paraId="729A3AD7" w14:textId="77777777" w:rsidR="00047CD4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  <w:t>İzmir Institute of Technology (</w:t>
      </w:r>
      <w:proofErr w:type="spellStart"/>
      <w:r w:rsidRPr="00047CD4"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  <w:t>IzTech</w:t>
      </w:r>
      <w:proofErr w:type="spellEnd"/>
      <w:r w:rsidRPr="00047CD4"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  <w:t>)</w:t>
      </w:r>
    </w:p>
    <w:p w14:paraId="3C396A68" w14:textId="1A34B1EB" w:rsidR="00047CD4" w:rsidRPr="00047CD4" w:rsidRDefault="00047CD4" w:rsidP="00047CD4">
      <w:pPr>
        <w:pStyle w:val="Heading2"/>
        <w:spacing w:before="240"/>
        <w:jc w:val="both"/>
        <w:rPr>
          <w:rFonts w:asciiTheme="minorHAnsi" w:hAnsiTheme="minorHAnsi" w:cstheme="minorHAnsi"/>
          <w:b w:val="0"/>
          <w:bCs w:val="0"/>
          <w:w w:val="90"/>
          <w:szCs w:val="22"/>
          <w:lang w:val="en-US"/>
        </w:rPr>
      </w:pPr>
      <w:r w:rsidRPr="00047CD4">
        <w:rPr>
          <w:rFonts w:asciiTheme="minorHAnsi" w:hAnsiTheme="minorHAnsi" w:cstheme="minorHAnsi"/>
          <w:w w:val="90"/>
          <w:lang w:val="en-US"/>
        </w:rPr>
        <w:t>Jan 20</w:t>
      </w:r>
      <w:r w:rsidRPr="00047CD4">
        <w:rPr>
          <w:rFonts w:asciiTheme="minorHAnsi" w:hAnsiTheme="minorHAnsi" w:cstheme="minorHAnsi"/>
          <w:spacing w:val="-26"/>
          <w:w w:val="90"/>
          <w:lang w:val="en-US"/>
        </w:rPr>
        <w:t xml:space="preserve"> </w:t>
      </w:r>
      <w:r w:rsidRPr="00047CD4">
        <w:rPr>
          <w:rFonts w:asciiTheme="minorHAnsi" w:hAnsiTheme="minorHAnsi" w:cstheme="minorHAnsi"/>
          <w:w w:val="90"/>
          <w:lang w:val="en-US"/>
        </w:rPr>
        <w:t>–</w:t>
      </w:r>
      <w:r w:rsidRPr="00047CD4">
        <w:rPr>
          <w:rFonts w:asciiTheme="minorHAnsi" w:hAnsiTheme="minorHAnsi" w:cstheme="minorHAnsi"/>
          <w:spacing w:val="-24"/>
          <w:w w:val="90"/>
          <w:lang w:val="en-US"/>
        </w:rPr>
        <w:t xml:space="preserve"> </w:t>
      </w:r>
      <w:r w:rsidRPr="00047CD4">
        <w:rPr>
          <w:rFonts w:asciiTheme="minorHAnsi" w:hAnsiTheme="minorHAnsi" w:cstheme="minorHAnsi"/>
          <w:w w:val="90"/>
          <w:lang w:val="en-US"/>
        </w:rPr>
        <w:t>Feb 14,</w:t>
      </w:r>
      <w:r w:rsidRPr="00047CD4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047CD4">
        <w:rPr>
          <w:rFonts w:asciiTheme="minorHAnsi" w:hAnsiTheme="minorHAnsi" w:cstheme="minorHAnsi"/>
          <w:spacing w:val="-4"/>
          <w:w w:val="90"/>
          <w:lang w:val="en-US"/>
        </w:rPr>
        <w:t>2014</w:t>
      </w:r>
    </w:p>
    <w:p w14:paraId="755108FC" w14:textId="47D11C59" w:rsidR="00047CD4" w:rsidRPr="00047CD4" w:rsidRDefault="00047CD4" w:rsidP="00047CD4">
      <w:pPr>
        <w:pStyle w:val="Heading2"/>
        <w:jc w:val="both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u w:val="single"/>
          <w:lang w:val="en-US"/>
        </w:rPr>
        <w:t>Intern</w:t>
      </w:r>
    </w:p>
    <w:p w14:paraId="7BD72A08" w14:textId="77777777" w:rsidR="00465A02" w:rsidRDefault="00047CD4" w:rsidP="007C19DA">
      <w:pPr>
        <w:pStyle w:val="Heading2"/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Directorate of Zoning and Urban Planning, </w:t>
      </w:r>
    </w:p>
    <w:p w14:paraId="7C91DDE3" w14:textId="1F50DA65" w:rsidR="00047CD4" w:rsidRPr="00047CD4" w:rsidRDefault="00465A02" w:rsidP="007C19DA">
      <w:pPr>
        <w:pStyle w:val="Heading2"/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</w:pPr>
      <w:r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İzmir </w:t>
      </w:r>
      <w:proofErr w:type="spellStart"/>
      <w:r w:rsidR="00047CD4"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>Seferihisar</w:t>
      </w:r>
      <w:proofErr w:type="spellEnd"/>
      <w:r w:rsidR="00047CD4"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 Municipality</w:t>
      </w:r>
    </w:p>
    <w:p w14:paraId="0C532556" w14:textId="77777777" w:rsidR="00047CD4" w:rsidRDefault="00047CD4" w:rsidP="00047CD4">
      <w:pPr>
        <w:pStyle w:val="Heading2"/>
        <w:spacing w:before="240"/>
        <w:jc w:val="both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w w:val="90"/>
          <w:lang w:val="en-US"/>
        </w:rPr>
        <w:t>Jun 24 – Jul 26, 2013</w:t>
      </w:r>
    </w:p>
    <w:p w14:paraId="712E4DEF" w14:textId="7C5CB9DC" w:rsidR="00047CD4" w:rsidRPr="00047CD4" w:rsidRDefault="00047CD4" w:rsidP="00047CD4">
      <w:pPr>
        <w:pStyle w:val="Heading2"/>
        <w:jc w:val="both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u w:val="single"/>
          <w:lang w:val="en-US"/>
        </w:rPr>
        <w:t>Intern</w:t>
      </w:r>
    </w:p>
    <w:p w14:paraId="0A8C643E" w14:textId="77777777" w:rsidR="007C19DA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>Department of City and Regional Planning,</w:t>
      </w:r>
    </w:p>
    <w:p w14:paraId="486DA57E" w14:textId="77777777" w:rsidR="007C19DA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>Faculty of Architecture,</w:t>
      </w:r>
      <w:r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 </w:t>
      </w:r>
    </w:p>
    <w:p w14:paraId="2297D7AE" w14:textId="4305968E" w:rsidR="00047CD4" w:rsidRDefault="00047CD4" w:rsidP="00047CD4">
      <w:pPr>
        <w:pStyle w:val="Heading2"/>
        <w:jc w:val="both"/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Yıldız Technical University </w:t>
      </w:r>
    </w:p>
    <w:p w14:paraId="3F9EEB05" w14:textId="65D41834" w:rsidR="00047CD4" w:rsidRPr="00047CD4" w:rsidRDefault="00047CD4" w:rsidP="00047CD4">
      <w:pPr>
        <w:pStyle w:val="Heading2"/>
        <w:spacing w:after="240"/>
        <w:jc w:val="both"/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</w:pPr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(with Assoc. Prof. Dr. Berna </w:t>
      </w:r>
      <w:proofErr w:type="spellStart"/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>Dikçınar</w:t>
      </w:r>
      <w:proofErr w:type="spellEnd"/>
      <w:r w:rsidRPr="00047CD4">
        <w:rPr>
          <w:rFonts w:asciiTheme="minorHAnsi" w:hAnsiTheme="minorHAnsi" w:cstheme="minorHAnsi"/>
          <w:b w:val="0"/>
          <w:bCs w:val="0"/>
          <w:w w:val="90"/>
          <w:sz w:val="23"/>
          <w:szCs w:val="23"/>
          <w:lang w:val="en-US"/>
        </w:rPr>
        <w:t xml:space="preserve"> Sel)</w:t>
      </w:r>
    </w:p>
    <w:p w14:paraId="115797A8" w14:textId="77777777" w:rsidR="00047CD4" w:rsidRDefault="00047CD4" w:rsidP="00047CD4">
      <w:pPr>
        <w:pStyle w:val="BodyText"/>
        <w:spacing w:before="17"/>
        <w:ind w:left="100"/>
        <w:jc w:val="both"/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  <w:lang w:val="en-US"/>
        </w:rPr>
      </w:pPr>
      <w:r w:rsidRPr="00047CD4"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  <w:lang w:val="en-US"/>
        </w:rPr>
        <w:t>Jul 23 – Aug 24, 2012</w:t>
      </w:r>
    </w:p>
    <w:p w14:paraId="52AF33A5" w14:textId="77777777" w:rsidR="00047CD4" w:rsidRPr="00047CD4" w:rsidRDefault="00047CD4" w:rsidP="00047CD4">
      <w:pPr>
        <w:pStyle w:val="BodyText"/>
        <w:spacing w:before="17"/>
        <w:ind w:left="100"/>
        <w:jc w:val="both"/>
        <w:rPr>
          <w:rFonts w:asciiTheme="minorHAnsi" w:hAnsiTheme="minorHAnsi" w:cstheme="minorHAnsi"/>
          <w:spacing w:val="-4"/>
          <w:u w:val="single"/>
          <w:lang w:val="en-US"/>
        </w:rPr>
      </w:pPr>
      <w:r w:rsidRPr="00047CD4">
        <w:rPr>
          <w:rFonts w:asciiTheme="minorHAnsi" w:hAnsiTheme="minorHAnsi" w:cstheme="minorHAnsi"/>
          <w:spacing w:val="-4"/>
          <w:u w:val="single"/>
          <w:lang w:val="en-US"/>
        </w:rPr>
        <w:t>Intern</w:t>
      </w:r>
    </w:p>
    <w:p w14:paraId="7141F666" w14:textId="77777777" w:rsidR="007C19DA" w:rsidRDefault="00047CD4" w:rsidP="00047CD4">
      <w:pPr>
        <w:pStyle w:val="BodyText"/>
        <w:spacing w:before="17"/>
        <w:ind w:left="100"/>
        <w:jc w:val="both"/>
        <w:rPr>
          <w:rFonts w:asciiTheme="minorHAnsi" w:hAnsiTheme="minorHAnsi" w:cstheme="minorHAnsi"/>
          <w:spacing w:val="-4"/>
          <w:lang w:val="en-US"/>
        </w:rPr>
      </w:pPr>
      <w:proofErr w:type="spellStart"/>
      <w:r w:rsidRPr="00047CD4">
        <w:rPr>
          <w:rFonts w:asciiTheme="minorHAnsi" w:hAnsiTheme="minorHAnsi" w:cstheme="minorHAnsi"/>
          <w:spacing w:val="-4"/>
          <w:lang w:val="en-US"/>
        </w:rPr>
        <w:t>Tungay</w:t>
      </w:r>
      <w:proofErr w:type="spellEnd"/>
      <w:r w:rsidRPr="00047CD4">
        <w:rPr>
          <w:rFonts w:asciiTheme="minorHAnsi" w:hAnsiTheme="minorHAnsi" w:cstheme="minorHAnsi"/>
          <w:spacing w:val="-4"/>
          <w:lang w:val="en-US"/>
        </w:rPr>
        <w:t xml:space="preserve"> Architecture, </w:t>
      </w:r>
    </w:p>
    <w:p w14:paraId="3EA8B6A8" w14:textId="5D5DC456" w:rsidR="00BD69B5" w:rsidRPr="00047CD4" w:rsidRDefault="00047CD4" w:rsidP="00047CD4">
      <w:pPr>
        <w:pStyle w:val="BodyText"/>
        <w:spacing w:before="17"/>
        <w:ind w:left="100"/>
        <w:jc w:val="both"/>
        <w:rPr>
          <w:rFonts w:asciiTheme="minorHAnsi" w:hAnsiTheme="minorHAnsi" w:cstheme="minorHAnsi"/>
          <w:b/>
          <w:bCs/>
          <w:spacing w:val="-2"/>
          <w:w w:val="90"/>
          <w:sz w:val="24"/>
          <w:szCs w:val="24"/>
          <w:lang w:val="en-US"/>
        </w:rPr>
        <w:sectPr w:rsidR="00BD69B5" w:rsidRPr="00047CD4">
          <w:type w:val="continuous"/>
          <w:pgSz w:w="11900" w:h="16850"/>
          <w:pgMar w:top="500" w:right="740" w:bottom="280" w:left="360" w:header="720" w:footer="720" w:gutter="0"/>
          <w:cols w:num="2" w:space="720" w:equalWidth="0">
            <w:col w:w="5430" w:space="907"/>
            <w:col w:w="4463"/>
          </w:cols>
        </w:sectPr>
      </w:pPr>
      <w:proofErr w:type="spellStart"/>
      <w:r w:rsidRPr="00047CD4">
        <w:rPr>
          <w:rFonts w:asciiTheme="minorHAnsi" w:hAnsiTheme="minorHAnsi" w:cstheme="minorHAnsi"/>
          <w:spacing w:val="-4"/>
          <w:lang w:val="en-US"/>
        </w:rPr>
        <w:t>Seferihisa</w:t>
      </w:r>
      <w:r w:rsidR="007C19DA">
        <w:rPr>
          <w:rFonts w:asciiTheme="minorHAnsi" w:hAnsiTheme="minorHAnsi" w:cstheme="minorHAnsi"/>
          <w:spacing w:val="-4"/>
          <w:lang w:val="en-US"/>
        </w:rPr>
        <w:t>r</w:t>
      </w:r>
      <w:proofErr w:type="spellEnd"/>
    </w:p>
    <w:p w14:paraId="286C688A" w14:textId="0E311C9D" w:rsidR="00B3717E" w:rsidRPr="00764CFE" w:rsidRDefault="00390666" w:rsidP="00FF71C8">
      <w:pPr>
        <w:spacing w:after="240"/>
        <w:ind w:firstLine="100"/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sectPr w:rsidR="00B3717E" w:rsidRPr="00764CFE">
          <w:type w:val="continuous"/>
          <w:pgSz w:w="11900" w:h="16850"/>
          <w:pgMar w:top="500" w:right="740" w:bottom="280" w:left="360" w:header="720" w:footer="720" w:gutter="0"/>
          <w:cols w:space="720"/>
        </w:sectPr>
      </w:pPr>
      <w:r w:rsidRPr="00B3717E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E1C34BE" wp14:editId="2160D2C3">
                <wp:simplePos x="0" y="0"/>
                <wp:positionH relativeFrom="page">
                  <wp:posOffset>288290</wp:posOffset>
                </wp:positionH>
                <wp:positionV relativeFrom="paragraph">
                  <wp:posOffset>222250</wp:posOffset>
                </wp:positionV>
                <wp:extent cx="6809105" cy="1270"/>
                <wp:effectExtent l="0" t="12700" r="10795" b="1143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52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C0646" id="Graphic 8" o:spid="_x0000_s1026" style="position:absolute;margin-left:22.7pt;margin-top:17.5pt;width:536.1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" path="m,l6809105,e" filled="f" strokecolor="#006dd2" strokeweight=".732mm">
                <v:path arrowok="t"/>
                <w10:wrap anchorx="page"/>
              </v:shape>
            </w:pict>
          </mc:Fallback>
        </mc:AlternateContent>
      </w:r>
      <w:r w:rsidR="00764CFE" w:rsidRPr="00764CFE"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t>MSc Thesis (in English):</w:t>
      </w:r>
      <w:r w:rsidR="00AD684A" w:rsidRPr="00B3717E"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t xml:space="preserve">                                                </w:t>
      </w:r>
      <w:r w:rsidR="00881C88" w:rsidRPr="00B3717E"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t xml:space="preserve">                        </w:t>
      </w:r>
      <w:r w:rsidR="00764CFE"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t xml:space="preserve">         </w:t>
      </w:r>
      <w:r w:rsidR="00764CFE" w:rsidRPr="00764CFE">
        <w:rPr>
          <w:rFonts w:asciiTheme="minorHAnsi" w:hAnsiTheme="minorHAnsi" w:cstheme="minorHAnsi"/>
          <w:b/>
          <w:bCs/>
          <w:w w:val="75"/>
          <w:sz w:val="28"/>
          <w:szCs w:val="28"/>
          <w:lang w:val="en-US"/>
        </w:rPr>
        <w:t xml:space="preserve">BSc Graduation </w:t>
      </w:r>
      <w:r w:rsidR="00764CFE">
        <w:rPr>
          <w:rFonts w:asciiTheme="minorHAnsi" w:hAnsiTheme="minorHAnsi" w:cstheme="minorHAnsi"/>
          <w:b/>
          <w:bCs/>
          <w:w w:val="75"/>
          <w:sz w:val="28"/>
          <w:szCs w:val="28"/>
          <w:lang w:val="en-US"/>
        </w:rPr>
        <w:t xml:space="preserve">Thesis </w:t>
      </w:r>
      <w:r w:rsidR="00764CFE" w:rsidRPr="00764CFE">
        <w:rPr>
          <w:rFonts w:asciiTheme="minorHAnsi" w:hAnsiTheme="minorHAnsi" w:cstheme="minorHAnsi"/>
          <w:b/>
          <w:bCs/>
          <w:w w:val="75"/>
          <w:sz w:val="28"/>
          <w:szCs w:val="28"/>
          <w:lang w:val="en-US"/>
        </w:rPr>
        <w:t>(in Turkish):</w:t>
      </w:r>
    </w:p>
    <w:p w14:paraId="3599ABBC" w14:textId="522FC8A4" w:rsidR="00D664D8" w:rsidRPr="00764CFE" w:rsidRDefault="00764CFE" w:rsidP="00390666">
      <w:pPr>
        <w:spacing w:before="240"/>
        <w:ind w:left="142"/>
        <w:rPr>
          <w:rFonts w:asciiTheme="minorHAnsi" w:hAnsiTheme="minorHAnsi" w:cstheme="minorHAnsi"/>
          <w:sz w:val="24"/>
          <w:szCs w:val="24"/>
          <w:lang w:val="en-US"/>
        </w:rPr>
      </w:pPr>
      <w:r w:rsidRPr="00764CFE">
        <w:rPr>
          <w:rFonts w:asciiTheme="minorHAnsi" w:hAnsiTheme="minorHAnsi" w:cstheme="minorHAnsi"/>
          <w:w w:val="90"/>
          <w:sz w:val="24"/>
          <w:szCs w:val="24"/>
          <w:lang w:val="en-US"/>
        </w:rPr>
        <w:t>GIS Based Determination of Suitable Agricultural Lands and Comparison with Current Land Use: The Case Study of İzmir</w:t>
      </w:r>
    </w:p>
    <w:p w14:paraId="251C10A0" w14:textId="3C45E7FC" w:rsidR="00764CFE" w:rsidRDefault="00764CFE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5031A98D" w14:textId="77777777" w:rsidR="00390666" w:rsidRDefault="00390666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1B6A6507" w14:textId="67C1036D" w:rsidR="00D664D8" w:rsidRPr="00764CFE" w:rsidRDefault="00995C46" w:rsidP="00995C46">
      <w:pPr>
        <w:rPr>
          <w:rFonts w:asciiTheme="minorHAnsi" w:hAnsiTheme="minorHAnsi" w:cstheme="minorHAnsi"/>
          <w:b/>
          <w:bCs/>
          <w:spacing w:val="-2"/>
          <w:lang w:val="en-US"/>
        </w:rPr>
      </w:pPr>
      <w:r>
        <w:rPr>
          <w:spacing w:val="-2"/>
          <w:lang w:val="en-US"/>
        </w:rPr>
        <w:t xml:space="preserve"> </w:t>
      </w:r>
      <w:r w:rsidR="00D664D8" w:rsidRPr="00B3717E">
        <w:rPr>
          <w:spacing w:val="-2"/>
          <w:lang w:val="en-US"/>
        </w:rPr>
        <w:t xml:space="preserve"> </w:t>
      </w:r>
      <w:r w:rsidR="00764CFE" w:rsidRPr="00764CFE"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t>Projects</w:t>
      </w:r>
    </w:p>
    <w:p w14:paraId="65351BD6" w14:textId="31D8AC24" w:rsidR="00764CFE" w:rsidRDefault="00764CFE" w:rsidP="00B3717E">
      <w:pPr>
        <w:rPr>
          <w:rFonts w:asciiTheme="minorHAnsi" w:hAnsiTheme="minorHAnsi" w:cstheme="minorHAnsi"/>
          <w:b/>
          <w:w w:val="90"/>
          <w:sz w:val="24"/>
          <w:szCs w:val="24"/>
          <w:lang w:val="en-US"/>
        </w:rPr>
      </w:pPr>
      <w:r w:rsidRPr="00B3717E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73374F" wp14:editId="49908756">
                <wp:simplePos x="0" y="0"/>
                <wp:positionH relativeFrom="page">
                  <wp:posOffset>290195</wp:posOffset>
                </wp:positionH>
                <wp:positionV relativeFrom="paragraph">
                  <wp:posOffset>6350</wp:posOffset>
                </wp:positionV>
                <wp:extent cx="6809105" cy="1270"/>
                <wp:effectExtent l="0" t="0" r="0" b="0"/>
                <wp:wrapNone/>
                <wp:docPr id="55957525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52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7358D" id="Graphic 8" o:spid="_x0000_s1026" style="position:absolute;margin-left:22.85pt;margin-top:.5pt;width:536.1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" path="m,l6809105,e" filled="f" strokecolor="#006dd2" strokeweight=".732mm">
                <v:path arrowok="t"/>
                <w10:wrap anchorx="page"/>
              </v:shape>
            </w:pict>
          </mc:Fallback>
        </mc:AlternateContent>
      </w:r>
    </w:p>
    <w:p w14:paraId="75570D47" w14:textId="2DEB91BA" w:rsidR="00E20B22" w:rsidRPr="00B3717E" w:rsidRDefault="00995C46" w:rsidP="00995C46">
      <w:pPr>
        <w:ind w:left="2160" w:hanging="2018"/>
        <w:rPr>
          <w:rFonts w:asciiTheme="minorHAnsi" w:hAnsiTheme="minorHAnsi" w:cstheme="minorHAnsi"/>
          <w:sz w:val="24"/>
          <w:szCs w:val="24"/>
          <w:lang w:val="en-US"/>
        </w:rPr>
      </w:pPr>
      <w:r w:rsidRPr="00995C46">
        <w:rPr>
          <w:rFonts w:asciiTheme="minorHAnsi" w:hAnsiTheme="minorHAnsi" w:cstheme="minorHAnsi"/>
          <w:b/>
          <w:w w:val="90"/>
          <w:sz w:val="24"/>
          <w:szCs w:val="24"/>
          <w:lang w:val="en-US"/>
        </w:rPr>
        <w:t>Nov 2024 – Ongoing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881C88" w:rsidRPr="00B3717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E20B22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AdvancemnetS</w:t>
      </w:r>
      <w:proofErr w:type="spellEnd"/>
      <w:r w:rsidR="00E20B22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in Social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</w:t>
      </w:r>
      <w:r w:rsidR="00E20B22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Economy</w:t>
      </w:r>
    </w:p>
    <w:p w14:paraId="27A55548" w14:textId="4F9AAD37" w:rsidR="00E20B22" w:rsidRPr="00B3717E" w:rsidRDefault="00881C88" w:rsidP="00B3717E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  <w:r w:rsidR="009D55AA" w:rsidRPr="00B3717E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D55AA" w:rsidRPr="00B3717E">
        <w:rPr>
          <w:rFonts w:asciiTheme="minorHAnsi" w:hAnsiTheme="minorHAnsi" w:cstheme="minorHAnsi"/>
          <w:sz w:val="24"/>
          <w:szCs w:val="24"/>
          <w:lang w:val="en-US"/>
        </w:rPr>
        <w:tab/>
      </w:r>
      <w:r w:rsidR="009D55AA" w:rsidRPr="00B3717E">
        <w:rPr>
          <w:rFonts w:asciiTheme="minorHAnsi" w:hAnsiTheme="minorHAnsi" w:cstheme="minorHAnsi"/>
          <w:sz w:val="24"/>
          <w:szCs w:val="24"/>
          <w:lang w:val="en-US"/>
        </w:rPr>
        <w:tab/>
        <w:t xml:space="preserve"> </w:t>
      </w:r>
      <w:r w:rsidRPr="00B3717E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E20B22" w:rsidRPr="00B3717E">
        <w:rPr>
          <w:rFonts w:asciiTheme="minorHAnsi" w:hAnsiTheme="minorHAnsi" w:cstheme="minorHAnsi"/>
          <w:sz w:val="24"/>
          <w:szCs w:val="24"/>
          <w:lang w:val="en-US"/>
        </w:rPr>
        <w:t>rough</w:t>
      </w:r>
      <w:r w:rsidRPr="00B3717E">
        <w:rPr>
          <w:rFonts w:asciiTheme="minorHAnsi" w:hAnsiTheme="minorHAnsi" w:cstheme="minorHAnsi"/>
          <w:sz w:val="24"/>
          <w:szCs w:val="24"/>
          <w:lang w:val="en-US"/>
        </w:rPr>
        <w:t xml:space="preserve"> Technological Solutions</w:t>
      </w:r>
    </w:p>
    <w:p w14:paraId="6BF656AE" w14:textId="77777777" w:rsidR="001266B8" w:rsidRDefault="00881C88" w:rsidP="001266B8">
      <w:pPr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</w:t>
      </w:r>
      <w:r w:rsidR="009D55AA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 w:rsidR="009D55AA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ab/>
        <w:t xml:space="preserve">               </w:t>
      </w:r>
      <w:r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</w:t>
      </w:r>
      <w:r w:rsidR="001266B8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(ASSETS) </w:t>
      </w:r>
    </w:p>
    <w:p w14:paraId="11642FDF" w14:textId="0FE8532C" w:rsidR="001266B8" w:rsidRPr="00764CFE" w:rsidRDefault="001266B8" w:rsidP="00995C46">
      <w:pPr>
        <w:spacing w:after="240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ab/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ab/>
        <w:t xml:space="preserve"> </w:t>
      </w:r>
      <w:r w:rsidR="00881C88" w:rsidRPr="00B3717E">
        <w:rPr>
          <w:rFonts w:asciiTheme="minorHAnsi" w:hAnsiTheme="minorHAnsi" w:cstheme="minorHAnsi"/>
          <w:w w:val="90"/>
          <w:sz w:val="24"/>
          <w:szCs w:val="24"/>
          <w:lang w:val="en-US"/>
        </w:rPr>
        <w:t>HORIZON-CL2-2024-Trans.-01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</w:t>
      </w:r>
    </w:p>
    <w:p w14:paraId="722DCD80" w14:textId="77777777" w:rsidR="00764CFE" w:rsidRDefault="00764CFE" w:rsidP="00390666">
      <w:pPr>
        <w:spacing w:before="240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  </w:t>
      </w:r>
      <w:r w:rsidRPr="00764CFE">
        <w:rPr>
          <w:rFonts w:asciiTheme="minorHAnsi" w:hAnsiTheme="minorHAnsi" w:cstheme="minorHAnsi"/>
          <w:sz w:val="24"/>
          <w:szCs w:val="24"/>
          <w:lang w:val="en-US"/>
        </w:rPr>
        <w:t xml:space="preserve">The Concept and Forms of Urban Sprawl and  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  </w:t>
      </w:r>
    </w:p>
    <w:p w14:paraId="070FB126" w14:textId="1586140C" w:rsidR="00764CFE" w:rsidRPr="00764CFE" w:rsidRDefault="00764CFE" w:rsidP="00764CFE">
      <w:pPr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   </w:t>
      </w:r>
      <w:r w:rsidRPr="00764CFE">
        <w:rPr>
          <w:rFonts w:asciiTheme="minorHAnsi" w:hAnsiTheme="minorHAnsi" w:cstheme="minorHAnsi"/>
          <w:sz w:val="24"/>
          <w:szCs w:val="24"/>
          <w:lang w:val="en-US"/>
        </w:rPr>
        <w:t>Measuring Urban Sprawl</w:t>
      </w:r>
    </w:p>
    <w:p w14:paraId="7F699933" w14:textId="580C24A7" w:rsidR="00E20B22" w:rsidRPr="00B3717E" w:rsidRDefault="00764CFE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>
        <w:rPr>
          <w:rFonts w:asciiTheme="minorHAnsi" w:hAnsiTheme="minorHAnsi" w:cstheme="minorHAnsi"/>
          <w:spacing w:val="-2"/>
          <w:sz w:val="24"/>
          <w:szCs w:val="24"/>
          <w:lang w:val="en-US"/>
        </w:rPr>
        <w:tab/>
        <w:t xml:space="preserve">    </w:t>
      </w:r>
    </w:p>
    <w:p w14:paraId="39EA91CB" w14:textId="77777777" w:rsidR="00390666" w:rsidRDefault="00995C46" w:rsidP="00995C46">
      <w:pPr>
        <w:ind w:left="720"/>
        <w:rPr>
          <w:rFonts w:asciiTheme="minorHAnsi" w:hAnsiTheme="minorHAnsi" w:cstheme="minorHAnsi"/>
          <w:w w:val="80"/>
          <w:sz w:val="24"/>
          <w:szCs w:val="24"/>
          <w:lang w:val="en-US"/>
        </w:rPr>
      </w:pPr>
      <w:r>
        <w:rPr>
          <w:rFonts w:asciiTheme="minorHAnsi" w:hAnsiTheme="minorHAnsi" w:cstheme="minorHAnsi"/>
          <w:w w:val="80"/>
          <w:sz w:val="24"/>
          <w:szCs w:val="24"/>
          <w:lang w:val="en-US"/>
        </w:rPr>
        <w:t xml:space="preserve">   </w:t>
      </w:r>
    </w:p>
    <w:p w14:paraId="4177155D" w14:textId="529448C6" w:rsidR="00AD684A" w:rsidRPr="00995C46" w:rsidRDefault="00390666" w:rsidP="00995C46">
      <w:pPr>
        <w:ind w:left="720"/>
        <w:rPr>
          <w:rFonts w:asciiTheme="minorHAnsi" w:hAnsiTheme="minorHAnsi" w:cstheme="minorHAnsi"/>
          <w:b/>
          <w:bCs/>
          <w:spacing w:val="-2"/>
          <w:sz w:val="28"/>
          <w:szCs w:val="28"/>
          <w:lang w:val="en-US"/>
        </w:rPr>
      </w:pPr>
      <w:r>
        <w:rPr>
          <w:rFonts w:asciiTheme="minorHAnsi" w:hAnsiTheme="minorHAnsi" w:cstheme="minorHAnsi"/>
          <w:w w:val="80"/>
          <w:sz w:val="24"/>
          <w:szCs w:val="24"/>
          <w:lang w:val="en-US"/>
        </w:rPr>
        <w:t xml:space="preserve">   </w:t>
      </w:r>
      <w:r w:rsidR="00995C46">
        <w:rPr>
          <w:rFonts w:asciiTheme="minorHAnsi" w:hAnsiTheme="minorHAnsi" w:cstheme="minorHAnsi"/>
          <w:w w:val="80"/>
          <w:sz w:val="24"/>
          <w:szCs w:val="24"/>
          <w:lang w:val="en-US"/>
        </w:rPr>
        <w:t xml:space="preserve">  </w:t>
      </w:r>
      <w:r w:rsidR="00995C46" w:rsidRPr="00995C46">
        <w:rPr>
          <w:rFonts w:asciiTheme="minorHAnsi" w:hAnsiTheme="minorHAnsi" w:cstheme="minorHAnsi"/>
          <w:b/>
          <w:bCs/>
          <w:w w:val="80"/>
          <w:sz w:val="28"/>
          <w:szCs w:val="28"/>
          <w:lang w:val="en-US"/>
        </w:rPr>
        <w:t>Conference Papers</w:t>
      </w:r>
    </w:p>
    <w:p w14:paraId="007E04B0" w14:textId="74C400F2" w:rsidR="002560CA" w:rsidRPr="00B3717E" w:rsidRDefault="005419CF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noProof/>
          <w:spacing w:val="-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19803" wp14:editId="36CC929A">
                <wp:simplePos x="0" y="0"/>
                <wp:positionH relativeFrom="column">
                  <wp:posOffset>539750</wp:posOffset>
                </wp:positionH>
                <wp:positionV relativeFrom="paragraph">
                  <wp:posOffset>9525</wp:posOffset>
                </wp:positionV>
                <wp:extent cx="2838450" cy="1066800"/>
                <wp:effectExtent l="0" t="0" r="0" b="0"/>
                <wp:wrapNone/>
                <wp:docPr id="85790533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3F6C6" w14:textId="0BF53240" w:rsidR="00995C46" w:rsidRPr="00CB6286" w:rsidRDefault="0071070C" w:rsidP="00995C46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</w:pP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-  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Ekinci, Ö. </w:t>
                            </w:r>
                            <w:r w:rsidR="005419CF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“</w:t>
                            </w:r>
                            <w:r w:rsidR="00995C46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Rural Transformation as a Result of Counter-Urbanization During and After the Covid-19 Pandemic Process </w:t>
                            </w:r>
                          </w:p>
                          <w:p w14:paraId="4124838A" w14:textId="7A548BE8" w:rsidR="002560CA" w:rsidRPr="00CB6286" w:rsidRDefault="00995C46" w:rsidP="00995C46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</w:pP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İzmir-Seferihisar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’’</w:t>
                            </w:r>
                            <w:r w:rsidR="005419CF" w:rsidRPr="00CB62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  <w:lang w:val="en-TR"/>
                              </w:rPr>
                              <w:t xml:space="preserve"> The 37th AESOP Annual Congress 2025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  <w:lang w:val="en-TR"/>
                              </w:rPr>
                              <w:t>.</w:t>
                            </w:r>
                            <w:r w:rsidR="005419CF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7-11 July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. </w:t>
                            </w:r>
                            <w:r w:rsidR="005419CF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İstanbul</w:t>
                            </w:r>
                            <w:r w:rsidR="00090169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, Türkiye</w:t>
                            </w:r>
                          </w:p>
                          <w:p w14:paraId="3A6A7BAF" w14:textId="77777777" w:rsidR="002560CA" w:rsidRPr="00CB6286" w:rsidRDefault="002560CA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9803" id="Text Box 9" o:spid="_x0000_s1030" type="#_x0000_t202" style="position:absolute;margin-left:42.5pt;margin-top:.75pt;width:223.5pt;height: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" filled="f" stroked="f" strokeweight=".5pt">
                <v:textbox>
                  <w:txbxContent>
                    <w:p w14:paraId="5243F6C6" w14:textId="0BF53240" w:rsidR="00995C46" w:rsidRPr="00CB6286" w:rsidRDefault="0071070C" w:rsidP="00995C46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</w:pP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-  </w:t>
                      </w:r>
                      <w:r w:rsidR="002560CA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Ekinci, Ö. </w:t>
                      </w:r>
                      <w:r w:rsidR="005419CF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“</w:t>
                      </w:r>
                      <w:r w:rsidR="00995C46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Rural Transformation as a Result of Counter-Urbanization During and After the Covid-19 Pandemic Process </w:t>
                      </w:r>
                    </w:p>
                    <w:p w14:paraId="4124838A" w14:textId="7A548BE8" w:rsidR="002560CA" w:rsidRPr="00CB6286" w:rsidRDefault="00995C46" w:rsidP="00995C46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</w:pP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İzmir-Seferihisar</w:t>
                      </w:r>
                      <w:r w:rsidR="002560CA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’’</w:t>
                      </w:r>
                      <w:r w:rsidR="005419CF" w:rsidRPr="00CB628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  <w:lang w:val="en-TR"/>
                        </w:rPr>
                        <w:t xml:space="preserve"> The 37th AESOP Annual Congress 2025</w:t>
                      </w:r>
                      <w:r w:rsidR="002560CA" w:rsidRPr="00CB628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  <w:lang w:val="en-TR"/>
                        </w:rPr>
                        <w:t>.</w:t>
                      </w:r>
                      <w:r w:rsidR="005419CF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7-11 July</w:t>
                      </w:r>
                      <w:r w:rsidR="002560CA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. </w:t>
                      </w:r>
                      <w:r w:rsidR="005419CF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İstanbul</w:t>
                      </w:r>
                      <w:r w:rsidR="00090169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, Türkiye</w:t>
                      </w:r>
                    </w:p>
                    <w:p w14:paraId="3A6A7BAF" w14:textId="77777777" w:rsidR="002560CA" w:rsidRPr="00CB6286" w:rsidRDefault="002560CA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939E3E" w14:textId="09122091" w:rsidR="00D664D8" w:rsidRPr="00B3717E" w:rsidRDefault="00D664D8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6D4AF85D" w14:textId="42DE0D8D" w:rsidR="002560CA" w:rsidRPr="00B3717E" w:rsidRDefault="002560CA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</w:p>
    <w:p w14:paraId="35F641E8" w14:textId="732F68C1" w:rsidR="00D664D8" w:rsidRPr="00B3717E" w:rsidRDefault="005419CF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B3717E">
        <w:rPr>
          <w:rFonts w:asciiTheme="minorHAnsi" w:hAnsiTheme="minorHAnsi" w:cstheme="minorHAnsi"/>
          <w:noProof/>
          <w:spacing w:val="-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27615" behindDoc="0" locked="0" layoutInCell="1" allowOverlap="1" wp14:anchorId="4D23614D" wp14:editId="510EE81C">
                <wp:simplePos x="0" y="0"/>
                <wp:positionH relativeFrom="column">
                  <wp:posOffset>539750</wp:posOffset>
                </wp:positionH>
                <wp:positionV relativeFrom="paragraph">
                  <wp:posOffset>391160</wp:posOffset>
                </wp:positionV>
                <wp:extent cx="2838450" cy="1028700"/>
                <wp:effectExtent l="0" t="0" r="0" b="0"/>
                <wp:wrapNone/>
                <wp:docPr id="167713958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6B22D" w14:textId="1B407414" w:rsidR="0071070C" w:rsidRPr="00CB6286" w:rsidRDefault="0071070C" w:rsidP="0071070C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</w:pP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-  Ekinci, Ö. &amp; Avar Arslan, A. ‘’Urban-Rural Dichotomy in Relation to Rural Gentrification: A Lefebvrian Perspective’’. </w:t>
                            </w:r>
                            <w:r w:rsidRPr="00CB62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  <w:lang w:val="en-TR"/>
                              </w:rPr>
                              <w:t>The Common City Conference</w:t>
                            </w: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, 11-13 September 2024. Uppsala, Sweden.</w:t>
                            </w:r>
                          </w:p>
                          <w:p w14:paraId="76DE4C13" w14:textId="77777777" w:rsidR="0071070C" w:rsidRPr="00CB6286" w:rsidRDefault="0071070C" w:rsidP="0071070C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614D" id="_x0000_s1031" type="#_x0000_t202" style="position:absolute;margin-left:42.5pt;margin-top:30.8pt;width:223.5pt;height:81pt;z-index:157276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" filled="f" stroked="f" strokeweight=".5pt">
                <v:textbox>
                  <w:txbxContent>
                    <w:p w14:paraId="37B6B22D" w14:textId="1B407414" w:rsidR="0071070C" w:rsidRPr="00CB6286" w:rsidRDefault="0071070C" w:rsidP="0071070C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</w:pP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-  Ekinci, Ö. &amp; Avar Arslan, A. ‘’Urban-Rural Dichotomy in Relation to Rural Gentrification: A Lefebvrian Perspective’’. </w:t>
                      </w:r>
                      <w:r w:rsidRPr="00CB628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  <w:lang w:val="en-TR"/>
                        </w:rPr>
                        <w:t>The Common City Conference</w:t>
                      </w: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, 11-13 September 2024. Uppsala, Sweden.</w:t>
                      </w:r>
                    </w:p>
                    <w:p w14:paraId="76DE4C13" w14:textId="77777777" w:rsidR="0071070C" w:rsidRPr="00CB6286" w:rsidRDefault="0071070C" w:rsidP="0071070C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26952" w14:textId="12E99346" w:rsidR="00D664D8" w:rsidRPr="00B3717E" w:rsidRDefault="00D664D8" w:rsidP="00B3717E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  <w:sectPr w:rsidR="00D664D8" w:rsidRPr="00B3717E" w:rsidSect="00E20B22">
          <w:type w:val="continuous"/>
          <w:pgSz w:w="11900" w:h="16850"/>
          <w:pgMar w:top="500" w:right="740" w:bottom="280" w:left="360" w:header="720" w:footer="720" w:gutter="0"/>
          <w:cols w:num="2" w:space="20"/>
        </w:sectPr>
      </w:pPr>
    </w:p>
    <w:p w14:paraId="060FFF94" w14:textId="533A006E" w:rsidR="00995C46" w:rsidRPr="00995C46" w:rsidRDefault="00995C46" w:rsidP="00995C46">
      <w:pPr>
        <w:ind w:left="2160" w:hanging="2018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995C46">
        <w:rPr>
          <w:rFonts w:asciiTheme="minorHAnsi" w:hAnsiTheme="minorHAnsi" w:cstheme="minorHAnsi"/>
          <w:b/>
          <w:w w:val="90"/>
          <w:sz w:val="24"/>
          <w:szCs w:val="24"/>
          <w:lang w:val="en-US"/>
        </w:rPr>
        <w:t>Sep 2022 – Aug 2023</w:t>
      </w:r>
      <w:r w:rsidR="00E20B22" w:rsidRPr="00B3717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995C46">
        <w:rPr>
          <w:rFonts w:asciiTheme="minorHAnsi" w:hAnsiTheme="minorHAnsi" w:cstheme="minorHAnsi"/>
          <w:w w:val="90"/>
          <w:sz w:val="24"/>
          <w:szCs w:val="24"/>
          <w:lang w:val="en-US"/>
        </w:rPr>
        <w:t>Traditional Agriculture and Eco-Tourism Conservation-Development Zones as a Rural Planning Model</w:t>
      </w:r>
    </w:p>
    <w:p w14:paraId="4CA03C58" w14:textId="5ECB87AA" w:rsidR="001266B8" w:rsidRPr="00B3717E" w:rsidRDefault="00995C46" w:rsidP="001266B8">
      <w:pPr>
        <w:spacing w:after="240"/>
        <w:ind w:left="1440" w:firstLine="720"/>
        <w:rPr>
          <w:rFonts w:asciiTheme="minorHAnsi" w:hAnsiTheme="minorHAnsi" w:cstheme="minorHAnsi"/>
          <w:sz w:val="24"/>
          <w:szCs w:val="24"/>
          <w:lang w:val="en-US"/>
        </w:rPr>
      </w:pPr>
      <w:r w:rsidRPr="00995C46">
        <w:rPr>
          <w:rFonts w:asciiTheme="minorHAnsi" w:hAnsiTheme="minorHAnsi" w:cstheme="minorHAnsi"/>
          <w:w w:val="90"/>
          <w:sz w:val="24"/>
          <w:szCs w:val="24"/>
          <w:lang w:val="en-US"/>
        </w:rPr>
        <w:t>İzmir Metropolitan Municipality</w:t>
      </w:r>
      <w:r w:rsidR="00881C88" w:rsidRPr="00B3717E">
        <w:rPr>
          <w:rFonts w:asciiTheme="minorHAnsi" w:hAnsiTheme="minorHAnsi" w:cstheme="minorHAnsi"/>
          <w:sz w:val="24"/>
          <w:szCs w:val="24"/>
          <w:lang w:val="en-US"/>
        </w:rPr>
        <w:t xml:space="preserve">  </w:t>
      </w:r>
    </w:p>
    <w:p w14:paraId="01CB462E" w14:textId="3F215C4E" w:rsidR="00995C46" w:rsidRPr="00995C46" w:rsidRDefault="00995C46" w:rsidP="00995C46">
      <w:pPr>
        <w:ind w:left="2160" w:hanging="2060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995C46">
        <w:rPr>
          <w:rFonts w:asciiTheme="minorHAnsi" w:hAnsiTheme="minorHAnsi" w:cstheme="minorHAnsi"/>
          <w:b/>
          <w:w w:val="90"/>
          <w:sz w:val="24"/>
          <w:szCs w:val="24"/>
          <w:lang w:val="en-US"/>
        </w:rPr>
        <w:t>Feb 2020 – Jan 2021</w:t>
      </w:r>
      <w:r>
        <w:rPr>
          <w:rFonts w:asciiTheme="minorHAnsi" w:hAnsiTheme="minorHAnsi" w:cstheme="minorHAnsi"/>
          <w:b/>
          <w:w w:val="90"/>
          <w:sz w:val="24"/>
          <w:szCs w:val="24"/>
          <w:lang w:val="en-US"/>
        </w:rPr>
        <w:tab/>
      </w:r>
      <w:r w:rsidRPr="00995C46">
        <w:rPr>
          <w:rFonts w:asciiTheme="minorHAnsi" w:hAnsiTheme="minorHAnsi" w:cstheme="minorHAnsi"/>
          <w:w w:val="90"/>
          <w:sz w:val="24"/>
          <w:szCs w:val="24"/>
          <w:lang w:val="en-US"/>
        </w:rPr>
        <w:t>Improving Living Environments for Children’s Development and Care: Accessibility and Use of Open Spaces in İzmir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(</w:t>
      </w:r>
      <w:r w:rsidRPr="00995C46">
        <w:rPr>
          <w:rFonts w:asciiTheme="minorHAnsi" w:hAnsiTheme="minorHAnsi" w:cstheme="minorHAnsi"/>
          <w:w w:val="90"/>
          <w:sz w:val="24"/>
          <w:szCs w:val="24"/>
          <w:lang w:val="en-US"/>
        </w:rPr>
        <w:t>TÜBİTAK ARDEB 1001-SOBA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D </w:t>
      </w:r>
      <w:r w:rsidRPr="00995C46">
        <w:rPr>
          <w:rFonts w:asciiTheme="minorHAnsi" w:hAnsiTheme="minorHAnsi" w:cstheme="minorHAnsi"/>
          <w:w w:val="90"/>
          <w:sz w:val="24"/>
          <w:szCs w:val="24"/>
          <w:lang w:val="en-US"/>
        </w:rPr>
        <w:t>Project</w:t>
      </w:r>
    </w:p>
    <w:p w14:paraId="408C5D6F" w14:textId="74093FDA" w:rsidR="00E20B22" w:rsidRPr="00047CD4" w:rsidRDefault="00881C88" w:rsidP="00881C88">
      <w:pPr>
        <w:tabs>
          <w:tab w:val="left" w:pos="1541"/>
          <w:tab w:val="left" w:pos="4867"/>
        </w:tabs>
        <w:spacing w:before="16"/>
        <w:ind w:left="100" w:right="-95"/>
        <w:rPr>
          <w:rFonts w:asciiTheme="minorHAnsi" w:hAnsiTheme="minorHAnsi" w:cstheme="minorHAnsi"/>
          <w:spacing w:val="-2"/>
          <w:lang w:val="en-US"/>
        </w:rPr>
      </w:pPr>
      <w:r w:rsidRPr="00047CD4">
        <w:rPr>
          <w:rFonts w:asciiTheme="minorHAnsi" w:hAnsiTheme="minorHAnsi" w:cstheme="minorHAnsi"/>
          <w:spacing w:val="-2"/>
          <w:lang w:val="en-US"/>
        </w:rPr>
        <w:tab/>
      </w:r>
      <w:r w:rsidRPr="00047CD4">
        <w:rPr>
          <w:rFonts w:asciiTheme="minorHAnsi" w:hAnsiTheme="minorHAnsi" w:cstheme="minorHAnsi"/>
          <w:spacing w:val="-2"/>
          <w:lang w:val="en-US"/>
        </w:rPr>
        <w:tab/>
      </w:r>
      <w:r w:rsidRPr="00047CD4">
        <w:rPr>
          <w:rFonts w:asciiTheme="minorHAnsi" w:hAnsiTheme="minorHAnsi" w:cstheme="minorHAnsi"/>
          <w:spacing w:val="-2"/>
          <w:lang w:val="en-US"/>
        </w:rPr>
        <w:tab/>
        <w:t xml:space="preserve">  </w:t>
      </w:r>
    </w:p>
    <w:p w14:paraId="7F3C8896" w14:textId="77777777" w:rsidR="00B46DEF" w:rsidRDefault="00B46DEF">
      <w:pPr>
        <w:pStyle w:val="Heading1"/>
        <w:spacing w:before="2"/>
        <w:rPr>
          <w:rFonts w:asciiTheme="minorHAnsi" w:hAnsiTheme="minorHAnsi" w:cstheme="minorHAnsi"/>
          <w:spacing w:val="-2"/>
          <w:lang w:val="en-US"/>
        </w:rPr>
      </w:pPr>
    </w:p>
    <w:p w14:paraId="392222FD" w14:textId="77777777" w:rsidR="005419CF" w:rsidRDefault="005419CF">
      <w:pPr>
        <w:pStyle w:val="Heading1"/>
        <w:spacing w:before="2"/>
        <w:rPr>
          <w:rFonts w:asciiTheme="minorHAnsi" w:hAnsiTheme="minorHAnsi" w:cstheme="minorHAnsi"/>
          <w:spacing w:val="-2"/>
          <w:lang w:val="en-US"/>
        </w:rPr>
      </w:pPr>
    </w:p>
    <w:p w14:paraId="70149BB5" w14:textId="77777777" w:rsidR="005419CF" w:rsidRDefault="005419CF">
      <w:pPr>
        <w:pStyle w:val="Heading1"/>
        <w:spacing w:before="2"/>
        <w:rPr>
          <w:rFonts w:asciiTheme="minorHAnsi" w:hAnsiTheme="minorHAnsi" w:cstheme="minorHAnsi"/>
          <w:spacing w:val="-2"/>
          <w:lang w:val="en-US"/>
        </w:rPr>
      </w:pPr>
    </w:p>
    <w:p w14:paraId="48B2528F" w14:textId="4CFDA05D" w:rsidR="00BD69B5" w:rsidRPr="00047CD4" w:rsidRDefault="001266B8" w:rsidP="00F9202E">
      <w:pPr>
        <w:pStyle w:val="BodyText"/>
        <w:spacing w:before="116" w:line="254" w:lineRule="auto"/>
        <w:ind w:left="100" w:right="184"/>
        <w:rPr>
          <w:rFonts w:asciiTheme="minorHAnsi" w:hAnsiTheme="minorHAnsi" w:cstheme="minorHAnsi"/>
          <w:lang w:val="en-US"/>
        </w:rPr>
        <w:sectPr w:rsidR="00BD69B5" w:rsidRPr="00047CD4" w:rsidSect="00881C88">
          <w:type w:val="continuous"/>
          <w:pgSz w:w="11900" w:h="16850"/>
          <w:pgMar w:top="500" w:right="740" w:bottom="280" w:left="360" w:header="720" w:footer="720" w:gutter="0"/>
          <w:cols w:num="2" w:space="20"/>
        </w:sectPr>
      </w:pPr>
      <w:r w:rsidRPr="00B3717E">
        <w:rPr>
          <w:rFonts w:asciiTheme="minorHAnsi" w:hAnsiTheme="minorHAnsi" w:cstheme="minorHAnsi"/>
          <w:noProof/>
          <w:spacing w:val="-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844C6" wp14:editId="707CB5DA">
                <wp:simplePos x="0" y="0"/>
                <wp:positionH relativeFrom="column">
                  <wp:posOffset>539750</wp:posOffset>
                </wp:positionH>
                <wp:positionV relativeFrom="paragraph">
                  <wp:posOffset>368935</wp:posOffset>
                </wp:positionV>
                <wp:extent cx="2838450" cy="1447800"/>
                <wp:effectExtent l="0" t="0" r="0" b="0"/>
                <wp:wrapNone/>
                <wp:docPr id="173885565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1AEC0" w14:textId="26233A2B" w:rsidR="002560CA" w:rsidRPr="00CB6286" w:rsidRDefault="0071070C" w:rsidP="0071070C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</w:pP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-  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Aşçı, Y. &amp; Ekinci, Ö. ‘’Effects of Migration to Rural Areas on Rural Gentrification in Turkish Coastal Areas’’. 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  <w:lang w:val="en-TR"/>
                              </w:rPr>
                              <w:t>Royal Society of Edinburgh Reseach Network Webinar</w:t>
                            </w:r>
                            <w:r w:rsidR="002560CA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, 05 December 2023. Online. and  </w:t>
                            </w:r>
                            <w:r w:rsidRPr="00CB62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3"/>
                                <w:szCs w:val="23"/>
                                <w:lang w:val="en-TR"/>
                              </w:rPr>
                              <w:t>18th AESOP Young Academics Conference</w:t>
                            </w: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>,</w:t>
                            </w:r>
                            <w:r w:rsidR="00455BEE"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 19-22 March 2024,</w:t>
                            </w:r>
                            <w:r w:rsidRPr="00CB6286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en-TR"/>
                              </w:rPr>
                              <w:t xml:space="preserve"> Milan, Italy</w:t>
                            </w:r>
                          </w:p>
                          <w:p w14:paraId="5459CC72" w14:textId="77777777" w:rsidR="002560CA" w:rsidRPr="00CB6286" w:rsidRDefault="002560CA" w:rsidP="002560CA">
                            <w:pP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44C6" id="_x0000_s1032" type="#_x0000_t202" style="position:absolute;left:0;text-align:left;margin-left:42.5pt;margin-top:29.05pt;width:223.5pt;height:11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" filled="f" stroked="f" strokeweight=".5pt">
                <v:textbox>
                  <w:txbxContent>
                    <w:p w14:paraId="4FC1AEC0" w14:textId="26233A2B" w:rsidR="002560CA" w:rsidRPr="00CB6286" w:rsidRDefault="0071070C" w:rsidP="0071070C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</w:pP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-  </w:t>
                      </w:r>
                      <w:r w:rsidR="002560CA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Aşçı, Y. &amp; Ekinci, Ö. ‘’Effects of Migration to Rural Areas on Rural Gentrification in Turkish Coastal Areas’’. </w:t>
                      </w:r>
                      <w:r w:rsidR="002560CA" w:rsidRPr="00CB628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  <w:lang w:val="en-TR"/>
                        </w:rPr>
                        <w:t>Royal Society of Edinburgh Reseach Network Webinar</w:t>
                      </w:r>
                      <w:r w:rsidR="002560CA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, 05 December 2023. Online. and  </w:t>
                      </w:r>
                      <w:r w:rsidRPr="00CB6286">
                        <w:rPr>
                          <w:rFonts w:asciiTheme="minorHAnsi" w:hAnsiTheme="minorHAnsi" w:cstheme="minorHAnsi"/>
                          <w:b/>
                          <w:bCs/>
                          <w:sz w:val="23"/>
                          <w:szCs w:val="23"/>
                          <w:lang w:val="en-TR"/>
                        </w:rPr>
                        <w:t>18th AESOP Young Academics Conference</w:t>
                      </w: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>,</w:t>
                      </w:r>
                      <w:r w:rsidR="00455BEE"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 19-22 March 2024,</w:t>
                      </w:r>
                      <w:r w:rsidRPr="00CB6286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en-TR"/>
                        </w:rPr>
                        <w:t xml:space="preserve"> Milan, Italy</w:t>
                      </w:r>
                    </w:p>
                    <w:p w14:paraId="5459CC72" w14:textId="77777777" w:rsidR="002560CA" w:rsidRPr="00CB6286" w:rsidRDefault="002560CA" w:rsidP="002560CA">
                      <w:pP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7CD4">
        <w:rPr>
          <w:rFonts w:asciiTheme="minorHAnsi" w:hAnsiTheme="minorHAnsi" w:cstheme="minorHAnsi"/>
          <w:lang w:val="en-US"/>
        </w:rPr>
        <w:br w:type="column"/>
      </w:r>
    </w:p>
    <w:p w14:paraId="5A79421F" w14:textId="77777777" w:rsidR="00B46DEF" w:rsidRPr="005419CF" w:rsidRDefault="005419CF" w:rsidP="00B46DEF">
      <w:pPr>
        <w:pStyle w:val="Heading1"/>
        <w:spacing w:before="2" w:after="240"/>
        <w:ind w:left="0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DB7FC51" wp14:editId="065780F4">
                <wp:simplePos x="0" y="0"/>
                <wp:positionH relativeFrom="page">
                  <wp:posOffset>292100</wp:posOffset>
                </wp:positionH>
                <wp:positionV relativeFrom="paragraph">
                  <wp:posOffset>202777</wp:posOffset>
                </wp:positionV>
                <wp:extent cx="68091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52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6FEA1" id="Graphic 9" o:spid="_x0000_s1026" style="position:absolute;margin-left:23pt;margin-top:15.95pt;width:536.1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" path="m,l6809105,e" filled="f" strokecolor="#006dd2" strokeweight=".732mm">
                <v:path arrowok="t"/>
                <w10:wrap anchorx="page"/>
              </v:shape>
            </w:pict>
          </mc:Fallback>
        </mc:AlternateContent>
      </w:r>
      <w:r w:rsidR="00F9202E">
        <w:rPr>
          <w:rFonts w:asciiTheme="minorHAnsi" w:hAnsiTheme="minorHAnsi" w:cstheme="minorHAnsi"/>
          <w:spacing w:val="-2"/>
          <w:lang w:val="en-US"/>
        </w:rPr>
        <w:t xml:space="preserve"> </w:t>
      </w:r>
      <w:r w:rsidR="00B46DEF" w:rsidRPr="00047CD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0393B7E" wp14:editId="3EAC26CB">
                <wp:simplePos x="0" y="0"/>
                <wp:positionH relativeFrom="page">
                  <wp:posOffset>292100</wp:posOffset>
                </wp:positionH>
                <wp:positionV relativeFrom="paragraph">
                  <wp:posOffset>202777</wp:posOffset>
                </wp:positionV>
                <wp:extent cx="6809105" cy="1270"/>
                <wp:effectExtent l="0" t="0" r="0" b="0"/>
                <wp:wrapNone/>
                <wp:docPr id="200768730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52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87896" id="Graphic 9" o:spid="_x0000_s1026" style="position:absolute;margin-left:23pt;margin-top:15.95pt;width:536.1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" path="m,l6809105,e" filled="f" strokecolor="#006dd2" strokeweight=".732mm">
                <v:path arrowok="t"/>
                <w10:wrap anchorx="page"/>
              </v:shape>
            </w:pict>
          </mc:Fallback>
        </mc:AlternateContent>
      </w:r>
      <w:r w:rsidR="00B46DEF">
        <w:rPr>
          <w:rFonts w:asciiTheme="minorHAnsi" w:hAnsiTheme="minorHAnsi" w:cstheme="minorHAnsi"/>
          <w:spacing w:val="-2"/>
          <w:lang w:val="en-US"/>
        </w:rPr>
        <w:t xml:space="preserve">  Teaching Experience</w:t>
      </w:r>
    </w:p>
    <w:p w14:paraId="78EA7DD1" w14:textId="77777777" w:rsidR="00B46DEF" w:rsidRPr="00B46DEF" w:rsidRDefault="00B46DEF" w:rsidP="00B46DEF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b/>
          <w:bCs/>
          <w:sz w:val="24"/>
          <w:szCs w:val="24"/>
          <w:lang w:val="en-TR"/>
        </w:rPr>
        <w:t>Department of City and Regional Planning</w:t>
      </w:r>
      <w:r w:rsidRPr="00B46DEF">
        <w:rPr>
          <w:rFonts w:asciiTheme="minorHAnsi" w:hAnsiTheme="minorHAnsi" w:cstheme="minorHAnsi"/>
          <w:sz w:val="24"/>
          <w:szCs w:val="24"/>
          <w:lang w:val="en-TR"/>
        </w:rPr>
        <w:br/>
      </w:r>
      <w:r w:rsidRPr="00B46DEF">
        <w:rPr>
          <w:rFonts w:asciiTheme="minorHAnsi" w:hAnsiTheme="minorHAnsi" w:cstheme="minorHAnsi"/>
          <w:i/>
          <w:iCs/>
          <w:sz w:val="24"/>
          <w:szCs w:val="24"/>
          <w:lang w:val="en-TR"/>
        </w:rPr>
        <w:t>İzmir Institute of Technology (IzTech)</w:t>
      </w:r>
      <w:r w:rsidRPr="00B46DEF">
        <w:rPr>
          <w:rFonts w:asciiTheme="minorHAnsi" w:hAnsiTheme="minorHAnsi" w:cstheme="minorHAnsi"/>
          <w:sz w:val="24"/>
          <w:szCs w:val="24"/>
          <w:lang w:val="en-TR"/>
        </w:rPr>
        <w:br/>
      </w:r>
      <w:r w:rsidRPr="00B46DEF">
        <w:rPr>
          <w:rFonts w:asciiTheme="minorHAnsi" w:hAnsiTheme="minorHAnsi" w:cstheme="minorHAnsi"/>
          <w:i/>
          <w:iCs/>
          <w:sz w:val="24"/>
          <w:szCs w:val="24"/>
          <w:lang w:val="en-TR"/>
        </w:rPr>
        <w:t>2020 – Present</w:t>
      </w:r>
    </w:p>
    <w:p w14:paraId="56E9C3F8" w14:textId="77777777" w:rsidR="00B46DEF" w:rsidRDefault="00B46DEF" w:rsidP="00B46DEF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b/>
          <w:bCs/>
          <w:sz w:val="24"/>
          <w:szCs w:val="24"/>
          <w:lang w:val="en-TR"/>
        </w:rPr>
      </w:pPr>
    </w:p>
    <w:p w14:paraId="610FE379" w14:textId="77777777" w:rsidR="00B46DEF" w:rsidRPr="00B46DEF" w:rsidRDefault="00B46DEF" w:rsidP="00B46DEF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T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TR"/>
        </w:rPr>
        <w:t xml:space="preserve">Undergraduate </w:t>
      </w:r>
      <w:r w:rsidRPr="00B46DEF">
        <w:rPr>
          <w:rFonts w:asciiTheme="minorHAnsi" w:hAnsiTheme="minorHAnsi" w:cstheme="minorHAnsi"/>
          <w:b/>
          <w:bCs/>
          <w:sz w:val="24"/>
          <w:szCs w:val="24"/>
          <w:lang w:val="en-TR"/>
        </w:rPr>
        <w:t>Courses Assisted:</w:t>
      </w:r>
    </w:p>
    <w:p w14:paraId="399685C1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CP202 – Planning Research Studio (Spring 2019-2020, Spring 2022 -2023, Spring 2024 -2025)</w:t>
      </w:r>
    </w:p>
    <w:p w14:paraId="5E960D0F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CP301 – Planning Design I (Fall 2020-2021, Fall 2025-2026)</w:t>
      </w:r>
    </w:p>
    <w:p w14:paraId="3D7FF162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CP302 – Planning Design II (Spring 2020 -2021)</w:t>
      </w:r>
    </w:p>
    <w:p w14:paraId="705C1CE2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CP166 – Computer Aided Design for Planners (Spring 2021 -2022)</w:t>
      </w:r>
    </w:p>
    <w:p w14:paraId="18CCF39A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CP201 – Site Planning Studio (Fall 2022-2023, Fall 2024-2025)</w:t>
      </w:r>
    </w:p>
    <w:p w14:paraId="09AA2B32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AR101 – Introduction to Design (Fall 2023-2024)</w:t>
      </w:r>
    </w:p>
    <w:p w14:paraId="6047E53E" w14:textId="77777777" w:rsidR="00B46DEF" w:rsidRPr="00B46DEF" w:rsidRDefault="00B46DEF" w:rsidP="00B46DEF">
      <w:pPr>
        <w:numPr>
          <w:ilvl w:val="0"/>
          <w:numId w:val="5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CP402 – Planning Design IV (Spring 2023 -2024)</w:t>
      </w:r>
    </w:p>
    <w:p w14:paraId="413271B0" w14:textId="77777777" w:rsidR="00B46DEF" w:rsidRDefault="00B46DEF" w:rsidP="00B46DEF">
      <w:pPr>
        <w:tabs>
          <w:tab w:val="left" w:pos="1541"/>
        </w:tabs>
        <w:spacing w:before="18"/>
        <w:ind w:left="720"/>
        <w:rPr>
          <w:rFonts w:asciiTheme="minorHAnsi" w:hAnsiTheme="minorHAnsi" w:cstheme="minorHAnsi"/>
          <w:sz w:val="24"/>
          <w:szCs w:val="24"/>
          <w:lang w:val="en-TR"/>
        </w:rPr>
      </w:pPr>
    </w:p>
    <w:p w14:paraId="47403192" w14:textId="5C380895" w:rsidR="00B46DEF" w:rsidRPr="00B46DEF" w:rsidRDefault="00B46DEF" w:rsidP="00B46DEF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b/>
          <w:bCs/>
          <w:sz w:val="24"/>
          <w:szCs w:val="24"/>
          <w:lang w:val="en-TR"/>
        </w:rPr>
        <w:t>Responsibilities:</w:t>
      </w:r>
    </w:p>
    <w:p w14:paraId="04BA9691" w14:textId="50577106" w:rsidR="00B46DEF" w:rsidRPr="00B46DEF" w:rsidRDefault="00B46DEF" w:rsidP="00B46DEF">
      <w:pPr>
        <w:numPr>
          <w:ilvl w:val="0"/>
          <w:numId w:val="6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Assisted studio-based and project-oriented undergraduate courses</w:t>
      </w:r>
    </w:p>
    <w:p w14:paraId="052EFB11" w14:textId="2A54CC1C" w:rsidR="00B46DEF" w:rsidRDefault="00B46DEF" w:rsidP="00B46DEF">
      <w:pPr>
        <w:numPr>
          <w:ilvl w:val="0"/>
          <w:numId w:val="6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Supported students in spatial analysis, design development, and planning concepts</w:t>
      </w:r>
    </w:p>
    <w:p w14:paraId="76626C1A" w14:textId="12F41027" w:rsidR="00B46DEF" w:rsidRPr="00B46DEF" w:rsidRDefault="00B46DEF" w:rsidP="00B46DEF">
      <w:pPr>
        <w:numPr>
          <w:ilvl w:val="0"/>
          <w:numId w:val="6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 xml:space="preserve">Participated in studio critiques, </w:t>
      </w:r>
      <w:r>
        <w:rPr>
          <w:rFonts w:asciiTheme="minorHAnsi" w:hAnsiTheme="minorHAnsi" w:cstheme="minorHAnsi"/>
          <w:sz w:val="24"/>
          <w:szCs w:val="24"/>
          <w:lang w:val="en-TR"/>
        </w:rPr>
        <w:t>mid-</w:t>
      </w:r>
      <w:r w:rsidRPr="00B46DEF">
        <w:rPr>
          <w:rFonts w:asciiTheme="minorHAnsi" w:hAnsiTheme="minorHAnsi" w:cstheme="minorHAnsi"/>
          <w:sz w:val="24"/>
          <w:szCs w:val="24"/>
          <w:lang w:val="en-TR"/>
        </w:rPr>
        <w:t>term reviews, and final juries</w:t>
      </w:r>
    </w:p>
    <w:p w14:paraId="38DA12BD" w14:textId="58F8261C" w:rsidR="00B46DEF" w:rsidRDefault="00B46DEF" w:rsidP="00B46DEF">
      <w:pPr>
        <w:numPr>
          <w:ilvl w:val="0"/>
          <w:numId w:val="6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Actively involved in grading, assessment, and evaluation of student projects</w:t>
      </w:r>
    </w:p>
    <w:p w14:paraId="210DA8B7" w14:textId="0DAB5B84" w:rsidR="00B46DEF" w:rsidRDefault="00B46DEF" w:rsidP="00B46DEF">
      <w:pPr>
        <w:numPr>
          <w:ilvl w:val="0"/>
          <w:numId w:val="6"/>
        </w:numPr>
        <w:tabs>
          <w:tab w:val="left" w:pos="1541"/>
        </w:tabs>
        <w:spacing w:before="18"/>
        <w:rPr>
          <w:rFonts w:asciiTheme="minorHAnsi" w:hAnsiTheme="minorHAnsi" w:cstheme="minorHAnsi"/>
          <w:sz w:val="24"/>
          <w:szCs w:val="24"/>
          <w:lang w:val="en-TR"/>
        </w:rPr>
      </w:pPr>
      <w:r w:rsidRPr="00B46DEF">
        <w:rPr>
          <w:rFonts w:asciiTheme="minorHAnsi" w:hAnsiTheme="minorHAnsi" w:cstheme="minorHAnsi"/>
          <w:sz w:val="24"/>
          <w:szCs w:val="24"/>
          <w:lang w:val="en-TR"/>
        </w:rPr>
        <w:t>Provided academic guidance during studio hours, critiques, and review sessions</w:t>
      </w:r>
    </w:p>
    <w:p w14:paraId="23C9BD5A" w14:textId="77777777" w:rsidR="00B46DEF" w:rsidRDefault="00B46DEF" w:rsidP="00B46DEF">
      <w:pPr>
        <w:tabs>
          <w:tab w:val="left" w:pos="1541"/>
        </w:tabs>
        <w:spacing w:before="18"/>
        <w:ind w:left="720"/>
        <w:rPr>
          <w:rFonts w:asciiTheme="minorHAnsi" w:hAnsiTheme="minorHAnsi" w:cstheme="minorHAnsi"/>
          <w:sz w:val="24"/>
          <w:szCs w:val="24"/>
          <w:lang w:val="en-TR"/>
        </w:rPr>
      </w:pPr>
    </w:p>
    <w:p w14:paraId="4CA5172C" w14:textId="77777777" w:rsidR="00B46DEF" w:rsidRPr="00B46DEF" w:rsidRDefault="00B46DEF" w:rsidP="00B46DEF">
      <w:pPr>
        <w:tabs>
          <w:tab w:val="left" w:pos="1541"/>
        </w:tabs>
        <w:spacing w:before="18"/>
        <w:ind w:left="720"/>
        <w:rPr>
          <w:rFonts w:asciiTheme="minorHAnsi" w:hAnsiTheme="minorHAnsi" w:cstheme="minorHAnsi"/>
          <w:sz w:val="24"/>
          <w:szCs w:val="24"/>
          <w:lang w:val="en-TR"/>
        </w:rPr>
      </w:pPr>
    </w:p>
    <w:p w14:paraId="2915AE53" w14:textId="6694FD42" w:rsidR="005419CF" w:rsidRPr="005419CF" w:rsidRDefault="00B46DEF" w:rsidP="00F9202E">
      <w:pPr>
        <w:pStyle w:val="Heading1"/>
        <w:spacing w:before="2" w:after="240"/>
        <w:ind w:left="0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6B37D6" wp14:editId="414BD2B7">
                <wp:simplePos x="0" y="0"/>
                <wp:positionH relativeFrom="page">
                  <wp:posOffset>290854</wp:posOffset>
                </wp:positionH>
                <wp:positionV relativeFrom="paragraph">
                  <wp:posOffset>245463</wp:posOffset>
                </wp:positionV>
                <wp:extent cx="6809105" cy="1270"/>
                <wp:effectExtent l="0" t="0" r="0" b="0"/>
                <wp:wrapNone/>
                <wp:docPr id="125397657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52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F76A2" id="Graphic 10" o:spid="_x0000_s1026" style="position:absolute;margin-left:22.9pt;margin-top:19.35pt;width:536.15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" path="m,l6809105,e" filled="f" strokecolor="#006dd2" strokeweight=".732mm">
                <v:path arrowok="t"/>
                <w10:wrap anchorx="page"/>
              </v:shape>
            </w:pict>
          </mc:Fallback>
        </mc:AlternateContent>
      </w:r>
      <w:r w:rsidR="00F9202E">
        <w:rPr>
          <w:rFonts w:asciiTheme="minorHAnsi" w:hAnsiTheme="minorHAnsi" w:cstheme="minorHAnsi"/>
          <w:spacing w:val="-2"/>
          <w:lang w:val="en-US"/>
        </w:rPr>
        <w:t xml:space="preserve"> Skills</w:t>
      </w:r>
    </w:p>
    <w:p w14:paraId="7C161BC0" w14:textId="092A4E51" w:rsidR="00BD69B5" w:rsidRPr="00F9202E" w:rsidRDefault="00766AB2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Software</w:t>
      </w:r>
      <w:r w:rsidRPr="00F9202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Microsoft</w:t>
      </w:r>
      <w:r w:rsidRPr="00F9202E">
        <w:rPr>
          <w:rFonts w:asciiTheme="minorHAnsi" w:hAnsiTheme="minorHAnsi" w:cstheme="minorHAnsi"/>
          <w:b/>
          <w:spacing w:val="9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Office</w:t>
      </w:r>
      <w:r w:rsidRPr="00F9202E">
        <w:rPr>
          <w:rFonts w:asciiTheme="minorHAnsi" w:hAnsiTheme="minorHAnsi" w:cstheme="minorHAnsi"/>
          <w:b/>
          <w:spacing w:val="10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(Word,</w:t>
      </w:r>
      <w:r w:rsidRPr="00F9202E">
        <w:rPr>
          <w:rFonts w:asciiTheme="minorHAnsi" w:hAnsiTheme="minorHAnsi" w:cstheme="minorHAnsi"/>
          <w:spacing w:val="11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Excel,</w:t>
      </w:r>
      <w:r w:rsidRPr="00F9202E">
        <w:rPr>
          <w:rFonts w:asciiTheme="minorHAnsi" w:hAnsiTheme="minorHAnsi" w:cstheme="minorHAnsi"/>
          <w:spacing w:val="8"/>
          <w:sz w:val="24"/>
          <w:szCs w:val="24"/>
          <w:lang w:val="en-US"/>
        </w:rPr>
        <w:t xml:space="preserve"> </w:t>
      </w:r>
      <w:proofErr w:type="spellStart"/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Powerpoint</w:t>
      </w:r>
      <w:proofErr w:type="spellEnd"/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),</w:t>
      </w:r>
      <w:r w:rsidRPr="00F9202E">
        <w:rPr>
          <w:rFonts w:asciiTheme="minorHAnsi" w:hAnsiTheme="minorHAnsi" w:cstheme="minorHAnsi"/>
          <w:spacing w:val="12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ArcGIS</w:t>
      </w:r>
      <w:r w:rsidRPr="00F9202E">
        <w:rPr>
          <w:rFonts w:asciiTheme="minorHAnsi" w:hAnsiTheme="minorHAnsi" w:cstheme="minorHAnsi"/>
          <w:b/>
          <w:spacing w:val="8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(ArcMap,</w:t>
      </w:r>
      <w:r w:rsidRPr="00F9202E">
        <w:rPr>
          <w:rFonts w:asciiTheme="minorHAnsi" w:hAnsiTheme="minorHAnsi" w:cstheme="minorHAnsi"/>
          <w:spacing w:val="10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ArcGIS</w:t>
      </w:r>
      <w:r w:rsidRPr="00F9202E">
        <w:rPr>
          <w:rFonts w:asciiTheme="minorHAnsi" w:hAnsiTheme="minorHAnsi" w:cstheme="minorHAnsi"/>
          <w:spacing w:val="7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Pro,</w:t>
      </w:r>
      <w:r w:rsidRPr="00F9202E">
        <w:rPr>
          <w:rFonts w:asciiTheme="minorHAnsi" w:hAnsiTheme="minorHAnsi" w:cstheme="minorHAnsi"/>
          <w:spacing w:val="7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ArcGIS</w:t>
      </w:r>
      <w:r w:rsidRPr="00F9202E">
        <w:rPr>
          <w:rFonts w:asciiTheme="minorHAnsi" w:hAnsiTheme="minorHAnsi" w:cstheme="minorHAnsi"/>
          <w:spacing w:val="11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spacing w:val="-2"/>
          <w:w w:val="85"/>
          <w:sz w:val="24"/>
          <w:szCs w:val="24"/>
          <w:lang w:val="en-US"/>
        </w:rPr>
        <w:t>Online</w:t>
      </w:r>
      <w:r w:rsidR="00D664D8" w:rsidRPr="00F9202E">
        <w:rPr>
          <w:rFonts w:asciiTheme="minorHAnsi" w:hAnsiTheme="minorHAnsi" w:cstheme="minorHAnsi"/>
          <w:spacing w:val="-2"/>
          <w:w w:val="85"/>
          <w:sz w:val="24"/>
          <w:szCs w:val="24"/>
          <w:lang w:val="en-US"/>
        </w:rPr>
        <w:t xml:space="preserve">, </w:t>
      </w:r>
      <w:proofErr w:type="spellStart"/>
      <w:r w:rsidR="00D664D8" w:rsidRPr="00F9202E">
        <w:rPr>
          <w:rFonts w:asciiTheme="minorHAnsi" w:hAnsiTheme="minorHAnsi" w:cstheme="minorHAnsi"/>
          <w:spacing w:val="-2"/>
          <w:w w:val="85"/>
          <w:sz w:val="24"/>
          <w:szCs w:val="24"/>
          <w:lang w:val="en-US"/>
        </w:rPr>
        <w:t>ArcScene</w:t>
      </w:r>
      <w:proofErr w:type="spellEnd"/>
      <w:r w:rsidRPr="00F9202E">
        <w:rPr>
          <w:rFonts w:asciiTheme="minorHAnsi" w:hAnsiTheme="minorHAnsi" w:cstheme="minorHAnsi"/>
          <w:spacing w:val="-2"/>
          <w:w w:val="85"/>
          <w:sz w:val="24"/>
          <w:szCs w:val="24"/>
          <w:lang w:val="en-US"/>
        </w:rPr>
        <w:t>),</w:t>
      </w:r>
    </w:p>
    <w:p w14:paraId="773392DA" w14:textId="77777777" w:rsidR="00BD69B5" w:rsidRPr="00F9202E" w:rsidRDefault="00000000">
      <w:pPr>
        <w:spacing w:before="17"/>
        <w:ind w:left="1541"/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Netcad</w:t>
      </w:r>
      <w:proofErr w:type="spellEnd"/>
      <w:r w:rsidRPr="00F9202E">
        <w:rPr>
          <w:rFonts w:asciiTheme="minorHAnsi" w:hAnsiTheme="minorHAnsi" w:cstheme="minorHAnsi"/>
          <w:b/>
          <w:spacing w:val="3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(Planet),</w:t>
      </w:r>
      <w:r w:rsidRPr="00F9202E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AutoCAD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,</w:t>
      </w:r>
      <w:r w:rsidRPr="00F9202E">
        <w:rPr>
          <w:rFonts w:asciiTheme="minorHAnsi" w:hAnsiTheme="minorHAnsi" w:cstheme="minorHAnsi"/>
          <w:spacing w:val="2"/>
          <w:sz w:val="24"/>
          <w:szCs w:val="24"/>
          <w:lang w:val="en-US"/>
        </w:rPr>
        <w:t xml:space="preserve"> </w:t>
      </w:r>
      <w:proofErr w:type="spellStart"/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Allplan</w:t>
      </w:r>
      <w:proofErr w:type="spellEnd"/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,</w:t>
      </w:r>
      <w:r w:rsidRPr="00F9202E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Adobe</w:t>
      </w:r>
      <w:r w:rsidRPr="00F9202E">
        <w:rPr>
          <w:rFonts w:asciiTheme="minorHAnsi" w:hAnsiTheme="minorHAnsi" w:cstheme="minorHAnsi"/>
          <w:spacing w:val="4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(</w:t>
      </w:r>
      <w:proofErr w:type="spellStart"/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PhotoShop</w:t>
      </w:r>
      <w:proofErr w:type="spellEnd"/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,</w:t>
      </w:r>
      <w:r w:rsidRPr="00F9202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InDesign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),</w:t>
      </w:r>
      <w:r w:rsidRPr="00F9202E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Idrisi</w:t>
      </w:r>
      <w:r w:rsidRPr="00F9202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Selva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,</w:t>
      </w:r>
      <w:r w:rsidRPr="00F9202E">
        <w:rPr>
          <w:rFonts w:asciiTheme="minorHAnsi" w:hAnsiTheme="minorHAnsi" w:cstheme="minorHAnsi"/>
          <w:spacing w:val="2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Global</w:t>
      </w:r>
      <w:r w:rsidRPr="00F9202E">
        <w:rPr>
          <w:rFonts w:asciiTheme="minorHAnsi" w:hAnsiTheme="minorHAnsi" w:cstheme="minorHAnsi"/>
          <w:b/>
          <w:spacing w:val="3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b/>
          <w:spacing w:val="-2"/>
          <w:w w:val="85"/>
          <w:sz w:val="24"/>
          <w:szCs w:val="24"/>
          <w:lang w:val="en-US"/>
        </w:rPr>
        <w:t>Mapper</w:t>
      </w:r>
    </w:p>
    <w:p w14:paraId="1095AA03" w14:textId="1EFC6D4F" w:rsidR="00BD69B5" w:rsidRPr="00F9202E" w:rsidRDefault="00766AB2">
      <w:pPr>
        <w:tabs>
          <w:tab w:val="left" w:pos="1541"/>
        </w:tabs>
        <w:spacing w:before="139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Certificates</w:t>
      </w:r>
      <w:r w:rsidRPr="00F9202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proofErr w:type="spellStart"/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>Netcad</w:t>
      </w:r>
      <w:proofErr w:type="spellEnd"/>
      <w:r w:rsidRPr="00F9202E">
        <w:rPr>
          <w:rFonts w:asciiTheme="minorHAnsi" w:hAnsiTheme="minorHAnsi" w:cstheme="minorHAnsi"/>
          <w:b/>
          <w:spacing w:val="21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(GIS-Based Urban Planning Applications Training</w:t>
      </w:r>
      <w:r w:rsidRPr="00F9202E">
        <w:rPr>
          <w:rFonts w:asciiTheme="minorHAnsi" w:hAnsiTheme="minorHAnsi" w:cstheme="minorHAnsi"/>
          <w:spacing w:val="-2"/>
          <w:w w:val="85"/>
          <w:sz w:val="24"/>
          <w:szCs w:val="24"/>
          <w:lang w:val="en-US"/>
        </w:rPr>
        <w:t>)</w:t>
      </w:r>
    </w:p>
    <w:p w14:paraId="7C082198" w14:textId="77777777" w:rsidR="00F9202E" w:rsidRPr="00F9202E" w:rsidRDefault="00F9202E">
      <w:pPr>
        <w:spacing w:before="17"/>
        <w:ind w:left="1541"/>
        <w:rPr>
          <w:rFonts w:asciiTheme="minorHAnsi" w:hAnsiTheme="minorHAnsi" w:cstheme="minorHAnsi"/>
          <w:b/>
          <w:w w:val="85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b/>
          <w:w w:val="85"/>
          <w:sz w:val="24"/>
          <w:szCs w:val="24"/>
          <w:lang w:val="en-US"/>
        </w:rPr>
        <w:t xml:space="preserve">Participation: </w:t>
      </w:r>
      <w:r w:rsidRPr="00F9202E">
        <w:rPr>
          <w:rFonts w:asciiTheme="minorHAnsi" w:hAnsiTheme="minorHAnsi" w:cstheme="minorHAnsi"/>
          <w:bCs/>
          <w:w w:val="85"/>
          <w:sz w:val="24"/>
          <w:szCs w:val="24"/>
          <w:lang w:val="en-US"/>
        </w:rPr>
        <w:t>“City and Sound” Workshop (YTÜ City and Human Club)</w:t>
      </w:r>
    </w:p>
    <w:p w14:paraId="031AEC1A" w14:textId="14583EA2" w:rsidR="00BD69B5" w:rsidRPr="00047CD4" w:rsidRDefault="00BD69B5">
      <w:pPr>
        <w:rPr>
          <w:rFonts w:asciiTheme="minorHAnsi" w:hAnsiTheme="minorHAnsi" w:cstheme="minorHAnsi"/>
          <w:sz w:val="23"/>
          <w:lang w:val="en-US"/>
        </w:rPr>
      </w:pPr>
    </w:p>
    <w:p w14:paraId="6468EA06" w14:textId="77777777" w:rsidR="005D6A6C" w:rsidRPr="00047CD4" w:rsidRDefault="005D6A6C">
      <w:pPr>
        <w:rPr>
          <w:rFonts w:asciiTheme="minorHAnsi" w:hAnsiTheme="minorHAnsi" w:cstheme="minorHAnsi"/>
          <w:sz w:val="23"/>
          <w:lang w:val="en-US"/>
        </w:rPr>
        <w:sectPr w:rsidR="005D6A6C" w:rsidRPr="00047CD4">
          <w:type w:val="continuous"/>
          <w:pgSz w:w="11900" w:h="16850"/>
          <w:pgMar w:top="500" w:right="740" w:bottom="280" w:left="360" w:header="720" w:footer="720" w:gutter="0"/>
          <w:cols w:space="720"/>
        </w:sectPr>
      </w:pPr>
    </w:p>
    <w:p w14:paraId="27E6CAA3" w14:textId="18F4134C" w:rsidR="00BD69B5" w:rsidRPr="00047CD4" w:rsidRDefault="00000000" w:rsidP="00F9202E">
      <w:pPr>
        <w:pStyle w:val="Heading1"/>
        <w:spacing w:after="240"/>
        <w:ind w:left="0"/>
        <w:rPr>
          <w:rFonts w:asciiTheme="minorHAnsi" w:hAnsiTheme="minorHAnsi" w:cstheme="minorHAnsi"/>
          <w:lang w:val="en-US"/>
        </w:rPr>
      </w:pPr>
      <w:r w:rsidRPr="00047CD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AF4F05" wp14:editId="3968EC18">
                <wp:simplePos x="0" y="0"/>
                <wp:positionH relativeFrom="page">
                  <wp:posOffset>292100</wp:posOffset>
                </wp:positionH>
                <wp:positionV relativeFrom="paragraph">
                  <wp:posOffset>289319</wp:posOffset>
                </wp:positionV>
                <wp:extent cx="680910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105">
                              <a:moveTo>
                                <a:pt x="0" y="0"/>
                              </a:moveTo>
                              <a:lnTo>
                                <a:pt x="6809105" y="0"/>
                              </a:lnTo>
                            </a:path>
                          </a:pathLst>
                        </a:custGeom>
                        <a:ln w="26352">
                          <a:solidFill>
                            <a:srgbClr val="006D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4F0F0" id="Graphic 10" o:spid="_x0000_s1026" style="position:absolute;margin-left:23pt;margin-top:22.8pt;width:536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" path="m,l6809105,e" filled="f" strokecolor="#006dd2" strokeweight=".732mm">
                <v:path arrowok="t"/>
                <w10:wrap anchorx="page"/>
              </v:shape>
            </w:pict>
          </mc:Fallback>
        </mc:AlternateContent>
      </w:r>
      <w:r w:rsidR="00D664D8" w:rsidRPr="00047CD4">
        <w:rPr>
          <w:rFonts w:asciiTheme="minorHAnsi" w:hAnsiTheme="minorHAnsi" w:cstheme="minorHAnsi"/>
          <w:w w:val="75"/>
          <w:lang w:val="en-US"/>
        </w:rPr>
        <w:t xml:space="preserve"> </w:t>
      </w:r>
      <w:r w:rsidR="00FF71C8">
        <w:rPr>
          <w:rFonts w:asciiTheme="minorHAnsi" w:hAnsiTheme="minorHAnsi" w:cstheme="minorHAnsi"/>
          <w:w w:val="75"/>
          <w:lang w:val="en-US"/>
        </w:rPr>
        <w:t xml:space="preserve"> </w:t>
      </w:r>
      <w:r w:rsidR="00D664D8" w:rsidRPr="00047CD4">
        <w:rPr>
          <w:rFonts w:asciiTheme="minorHAnsi" w:hAnsiTheme="minorHAnsi" w:cstheme="minorHAnsi"/>
          <w:w w:val="75"/>
          <w:lang w:val="en-US"/>
        </w:rPr>
        <w:t xml:space="preserve"> </w:t>
      </w:r>
      <w:r w:rsidR="00F9202E">
        <w:rPr>
          <w:rFonts w:asciiTheme="minorHAnsi" w:hAnsiTheme="minorHAnsi" w:cstheme="minorHAnsi"/>
          <w:w w:val="75"/>
          <w:lang w:val="en-US"/>
        </w:rPr>
        <w:t>Additional Information</w:t>
      </w:r>
    </w:p>
    <w:p w14:paraId="1C1A0786" w14:textId="63664A71" w:rsidR="00F9202E" w:rsidRDefault="005D6A6C" w:rsidP="00F9202E">
      <w:pPr>
        <w:tabs>
          <w:tab w:val="left" w:pos="1541"/>
        </w:tabs>
        <w:ind w:left="720" w:hanging="620"/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2023</w:t>
      </w:r>
      <w:r w:rsidRPr="00F9202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 w:rsidR="00F9202E" w:rsidRPr="00F9202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 w:rsidR="00F9202E" w:rsidRPr="00F9202E"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  <w:t xml:space="preserve">Member of Organizing Committee </w:t>
      </w:r>
    </w:p>
    <w:p w14:paraId="26184EE5" w14:textId="77777777" w:rsidR="00F9202E" w:rsidRDefault="00F9202E" w:rsidP="00F9202E">
      <w:pPr>
        <w:tabs>
          <w:tab w:val="left" w:pos="1541"/>
        </w:tabs>
        <w:ind w:left="720" w:hanging="620"/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 w:rsidRPr="00F9202E"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  <w:t xml:space="preserve">9th KBAM Symposium, </w:t>
      </w:r>
    </w:p>
    <w:p w14:paraId="36128652" w14:textId="58AF48CB" w:rsidR="00F9202E" w:rsidRPr="00F9202E" w:rsidRDefault="00F9202E" w:rsidP="00F9202E">
      <w:pPr>
        <w:tabs>
          <w:tab w:val="left" w:pos="1541"/>
        </w:tabs>
        <w:spacing w:after="240"/>
        <w:ind w:left="720" w:hanging="620"/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  <w:tab/>
      </w:r>
      <w:r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  <w:tab/>
      </w:r>
      <w:r w:rsidRPr="00F9202E">
        <w:rPr>
          <w:rFonts w:asciiTheme="minorHAnsi" w:hAnsiTheme="minorHAnsi" w:cstheme="minorHAnsi"/>
          <w:bCs/>
          <w:spacing w:val="-2"/>
          <w:sz w:val="24"/>
          <w:szCs w:val="24"/>
          <w:lang w:val="en-US"/>
        </w:rPr>
        <w:t>15–17 December 2023, İzmir</w:t>
      </w:r>
    </w:p>
    <w:p w14:paraId="6F26700A" w14:textId="00E89E67" w:rsidR="00F9202E" w:rsidRDefault="00000000" w:rsidP="00F9202E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>2013-</w:t>
      </w:r>
      <w:r w:rsidRPr="00F9202E">
        <w:rPr>
          <w:rFonts w:asciiTheme="minorHAnsi" w:hAnsiTheme="minorHAnsi" w:cstheme="minorHAnsi"/>
          <w:b/>
          <w:spacing w:val="-4"/>
          <w:sz w:val="24"/>
          <w:szCs w:val="24"/>
          <w:lang w:val="en-US"/>
        </w:rPr>
        <w:t>2014</w:t>
      </w:r>
      <w:r w:rsidRPr="00F9202E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="00F9202E" w:rsidRPr="00F9202E">
        <w:rPr>
          <w:rFonts w:asciiTheme="minorHAnsi" w:hAnsiTheme="minorHAnsi" w:cstheme="minorHAnsi"/>
          <w:sz w:val="24"/>
          <w:szCs w:val="24"/>
          <w:lang w:val="en-US"/>
        </w:rPr>
        <w:t xml:space="preserve">Student Representative </w:t>
      </w:r>
    </w:p>
    <w:p w14:paraId="59B888B0" w14:textId="77777777" w:rsidR="00F9202E" w:rsidRDefault="00F9202E" w:rsidP="00F9202E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ab/>
      </w:r>
      <w:r w:rsidRPr="00F9202E">
        <w:rPr>
          <w:rFonts w:asciiTheme="minorHAnsi" w:hAnsiTheme="minorHAnsi" w:cstheme="minorHAnsi"/>
          <w:sz w:val="24"/>
          <w:szCs w:val="24"/>
          <w:lang w:val="en-US"/>
        </w:rPr>
        <w:t>Yıldız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sz w:val="24"/>
          <w:szCs w:val="24"/>
          <w:lang w:val="en-US"/>
        </w:rPr>
        <w:t xml:space="preserve">Technical University, </w:t>
      </w:r>
    </w:p>
    <w:p w14:paraId="7AC63D22" w14:textId="1760B76F" w:rsidR="00F9202E" w:rsidRPr="00F9202E" w:rsidRDefault="00F9202E" w:rsidP="00F9202E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F9202E">
        <w:rPr>
          <w:rFonts w:asciiTheme="minorHAnsi" w:hAnsiTheme="minorHAnsi" w:cstheme="minorHAnsi"/>
          <w:sz w:val="24"/>
          <w:szCs w:val="24"/>
          <w:lang w:val="en-US"/>
        </w:rPr>
        <w:t xml:space="preserve">Faculty of Architecture, </w:t>
      </w:r>
    </w:p>
    <w:p w14:paraId="1DE1C8D3" w14:textId="7E7858D9" w:rsidR="00F9202E" w:rsidRPr="00F9202E" w:rsidRDefault="00F9202E" w:rsidP="00F9202E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sz w:val="24"/>
          <w:szCs w:val="24"/>
          <w:lang w:val="en-US"/>
        </w:rPr>
        <w:tab/>
        <w:t>Dep</w:t>
      </w:r>
      <w:r w:rsidR="00B41CB2">
        <w:rPr>
          <w:rFonts w:asciiTheme="minorHAnsi" w:hAnsiTheme="minorHAnsi" w:cstheme="minorHAnsi"/>
          <w:sz w:val="24"/>
          <w:szCs w:val="24"/>
          <w:lang w:val="en-US"/>
        </w:rPr>
        <w:t>t.</w:t>
      </w:r>
      <w:r w:rsidRPr="00F9202E">
        <w:rPr>
          <w:rFonts w:asciiTheme="minorHAnsi" w:hAnsiTheme="minorHAnsi" w:cstheme="minorHAnsi"/>
          <w:sz w:val="24"/>
          <w:szCs w:val="24"/>
          <w:lang w:val="en-US"/>
        </w:rPr>
        <w:t xml:space="preserve"> of City and Regional Planning </w:t>
      </w:r>
    </w:p>
    <w:p w14:paraId="2471ED5E" w14:textId="79E20C7B" w:rsidR="00F9202E" w:rsidRPr="00F9202E" w:rsidRDefault="00F9202E" w:rsidP="00F9202E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sz w:val="24"/>
          <w:szCs w:val="24"/>
          <w:lang w:val="en-US"/>
        </w:rPr>
        <w:tab/>
        <w:t>(2013–2014)</w:t>
      </w:r>
    </w:p>
    <w:p w14:paraId="4129774A" w14:textId="26A1FA89" w:rsidR="00BD69B5" w:rsidRPr="00F9202E" w:rsidRDefault="00BD69B5" w:rsidP="00F9202E">
      <w:pPr>
        <w:tabs>
          <w:tab w:val="left" w:pos="1541"/>
        </w:tabs>
        <w:spacing w:before="18"/>
        <w:ind w:left="100"/>
        <w:rPr>
          <w:rFonts w:asciiTheme="minorHAnsi" w:hAnsiTheme="minorHAnsi" w:cstheme="minorHAnsi"/>
          <w:sz w:val="23"/>
          <w:lang w:val="en-US"/>
        </w:rPr>
      </w:pPr>
    </w:p>
    <w:p w14:paraId="067826C0" w14:textId="59E31EEF" w:rsidR="00F9202E" w:rsidRPr="00F9202E" w:rsidRDefault="00000000" w:rsidP="00F9202E">
      <w:pPr>
        <w:pStyle w:val="Heading1"/>
        <w:spacing w:after="240"/>
        <w:rPr>
          <w:rFonts w:asciiTheme="minorHAnsi" w:hAnsiTheme="minorHAnsi" w:cstheme="minorHAnsi"/>
          <w:b w:val="0"/>
          <w:lang w:val="en-US"/>
        </w:rPr>
      </w:pPr>
      <w:r w:rsidRPr="00047CD4">
        <w:rPr>
          <w:rFonts w:asciiTheme="minorHAnsi" w:hAnsiTheme="minorHAnsi" w:cstheme="minorHAnsi"/>
          <w:b w:val="0"/>
          <w:lang w:val="en-US"/>
        </w:rPr>
        <w:br w:type="column"/>
      </w:r>
      <w:r w:rsidR="00F9202E">
        <w:rPr>
          <w:rFonts w:asciiTheme="minorHAnsi" w:hAnsiTheme="minorHAnsi" w:cstheme="minorHAnsi"/>
          <w:spacing w:val="-2"/>
          <w:lang w:val="en-US"/>
        </w:rPr>
        <w:t>Reference</w:t>
      </w:r>
    </w:p>
    <w:p w14:paraId="40FAF38F" w14:textId="00C884BF" w:rsidR="00BD69B5" w:rsidRDefault="00000000">
      <w:pPr>
        <w:pStyle w:val="Heading3"/>
        <w:rPr>
          <w:rFonts w:asciiTheme="minorHAnsi" w:hAnsiTheme="minorHAnsi" w:cstheme="minorHAnsi"/>
          <w:w w:val="85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Prof.</w:t>
      </w:r>
      <w:r w:rsidRPr="00F9202E">
        <w:rPr>
          <w:rFonts w:asciiTheme="minorHAnsi" w:hAnsiTheme="minorHAnsi" w:cstheme="minorHAnsi"/>
          <w:spacing w:val="-9"/>
          <w:sz w:val="24"/>
          <w:szCs w:val="24"/>
          <w:lang w:val="en-US"/>
        </w:rPr>
        <w:t xml:space="preserve"> </w:t>
      </w:r>
      <w:r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Dr.</w:t>
      </w:r>
      <w:r w:rsidRPr="00F9202E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  <w:r w:rsidR="00F9202E" w:rsidRPr="00F9202E">
        <w:rPr>
          <w:rFonts w:asciiTheme="minorHAnsi" w:hAnsiTheme="minorHAnsi" w:cstheme="minorHAnsi"/>
          <w:w w:val="85"/>
          <w:sz w:val="24"/>
          <w:szCs w:val="24"/>
          <w:lang w:val="en-US"/>
        </w:rPr>
        <w:t>Menelaos Gkartzios</w:t>
      </w:r>
    </w:p>
    <w:p w14:paraId="5B2BF187" w14:textId="1D1B1B9C" w:rsidR="00F07593" w:rsidRDefault="00CB746B" w:rsidP="00CB746B">
      <w:pPr>
        <w:pStyle w:val="Heading3"/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</w:pPr>
      <w:r w:rsidRPr="00CB746B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New</w:t>
      </w:r>
      <w:r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c</w:t>
      </w:r>
      <w:r w:rsidRPr="00CB746B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astle University</w:t>
      </w:r>
      <w:r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 xml:space="preserve"> </w:t>
      </w:r>
      <w:r w:rsidR="00F07593" w:rsidRPr="00CB746B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(UK)</w:t>
      </w:r>
      <w:r w:rsidR="00F07593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,</w:t>
      </w:r>
    </w:p>
    <w:p w14:paraId="29F7628A" w14:textId="33781F33" w:rsidR="00F07593" w:rsidRDefault="00CB746B" w:rsidP="00F07593">
      <w:pPr>
        <w:pStyle w:val="Heading3"/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</w:pPr>
      <w:r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Reader</w:t>
      </w:r>
      <w:r w:rsidRPr="00CB746B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 xml:space="preserve"> </w:t>
      </w:r>
      <w:r w:rsidR="00F07593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 xml:space="preserve">in </w:t>
      </w:r>
      <w:r w:rsidR="00621A98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Planning and Rural Development</w:t>
      </w:r>
    </w:p>
    <w:p w14:paraId="4AAB3D86" w14:textId="77777777" w:rsidR="00F07593" w:rsidRPr="00F07593" w:rsidRDefault="00F07593" w:rsidP="00F07593">
      <w:pPr>
        <w:pStyle w:val="Heading3"/>
        <w:spacing w:before="0"/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</w:pPr>
      <w:r w:rsidRPr="00F07593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Centre for Rural Economy</w:t>
      </w:r>
    </w:p>
    <w:p w14:paraId="26DB2D7E" w14:textId="26642CBA" w:rsidR="00F07593" w:rsidRPr="00CB746B" w:rsidRDefault="00F07593" w:rsidP="00F07593">
      <w:pPr>
        <w:pStyle w:val="Heading3"/>
        <w:spacing w:before="0" w:after="240"/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</w:pPr>
      <w:r w:rsidRPr="00F07593">
        <w:rPr>
          <w:rFonts w:asciiTheme="minorHAnsi" w:hAnsiTheme="minorHAnsi" w:cstheme="minorHAnsi"/>
          <w:b w:val="0"/>
          <w:bCs w:val="0"/>
          <w:w w:val="85"/>
          <w:sz w:val="24"/>
          <w:szCs w:val="24"/>
          <w:lang w:val="en-US"/>
        </w:rPr>
        <w:t>School of Natural and Environmental Sciences</w:t>
      </w:r>
    </w:p>
    <w:p w14:paraId="0E80350E" w14:textId="5D6C8D00" w:rsidR="00CB6286" w:rsidRDefault="00F9202E" w:rsidP="00CB6286">
      <w:pPr>
        <w:pStyle w:val="BodyText"/>
        <w:spacing w:before="17"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w w:val="90"/>
          <w:sz w:val="24"/>
          <w:szCs w:val="24"/>
          <w:lang w:val="en-US"/>
        </w:rPr>
        <w:t>Middle East Technical University</w:t>
      </w:r>
      <w:r w:rsidR="00CB746B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(TR)</w:t>
      </w:r>
      <w:r w:rsidRPr="00F9202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, </w:t>
      </w:r>
    </w:p>
    <w:p w14:paraId="3614B401" w14:textId="6693AD22" w:rsidR="00073183" w:rsidRDefault="00073183" w:rsidP="00CB6286">
      <w:pPr>
        <w:pStyle w:val="BodyText"/>
        <w:spacing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Prof in </w:t>
      </w:r>
      <w:r w:rsidRPr="00F9202E">
        <w:rPr>
          <w:rFonts w:asciiTheme="minorHAnsi" w:hAnsiTheme="minorHAnsi" w:cstheme="minorHAnsi"/>
          <w:w w:val="90"/>
          <w:sz w:val="24"/>
          <w:szCs w:val="24"/>
          <w:lang w:val="en-US"/>
        </w:rPr>
        <w:t>Dept. of City and Regional Plannin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>g</w:t>
      </w:r>
    </w:p>
    <w:p w14:paraId="0C6B6140" w14:textId="29112898" w:rsidR="00CB746B" w:rsidRDefault="00F9202E" w:rsidP="00073183">
      <w:pPr>
        <w:pStyle w:val="BodyText"/>
        <w:spacing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F9202E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Faculty of Architecture, </w:t>
      </w:r>
      <w:r w:rsidR="00CB746B"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</w:t>
      </w:r>
    </w:p>
    <w:p w14:paraId="3E9BA716" w14:textId="77777777" w:rsidR="00073183" w:rsidRDefault="00073183" w:rsidP="00F07593">
      <w:pPr>
        <w:pStyle w:val="BodyText"/>
        <w:spacing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</w:p>
    <w:p w14:paraId="0A7A484B" w14:textId="39B70DDD" w:rsidR="00F07593" w:rsidRDefault="00F07593" w:rsidP="00F07593">
      <w:pPr>
        <w:pStyle w:val="BodyText"/>
        <w:spacing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F07593">
        <w:rPr>
          <w:rFonts w:asciiTheme="minorHAnsi" w:hAnsiTheme="minorHAnsi" w:cstheme="minorHAnsi"/>
          <w:w w:val="90"/>
          <w:sz w:val="24"/>
          <w:szCs w:val="24"/>
          <w:lang w:val="en-US"/>
        </w:rPr>
        <w:t>Telephone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(UK)</w:t>
      </w:r>
      <w:r w:rsidRPr="00F07593">
        <w:rPr>
          <w:rFonts w:asciiTheme="minorHAnsi" w:hAnsiTheme="minorHAnsi" w:cstheme="minorHAnsi"/>
          <w:w w:val="90"/>
          <w:sz w:val="24"/>
          <w:szCs w:val="24"/>
          <w:lang w:val="en-US"/>
        </w:rPr>
        <w:t>: +44 (0) 78 69685875</w:t>
      </w:r>
    </w:p>
    <w:p w14:paraId="324E828A" w14:textId="4B6658A2" w:rsidR="00F07593" w:rsidRDefault="00F07593" w:rsidP="00F07593">
      <w:pPr>
        <w:pStyle w:val="BodyText"/>
        <w:spacing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 w:rsidRPr="00F07593">
        <w:rPr>
          <w:rFonts w:asciiTheme="minorHAnsi" w:hAnsiTheme="minorHAnsi" w:cstheme="minorHAnsi"/>
          <w:w w:val="90"/>
          <w:sz w:val="24"/>
          <w:szCs w:val="24"/>
          <w:lang w:val="en-US"/>
        </w:rPr>
        <w:t>Telephone</w:t>
      </w: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 (TR)</w:t>
      </w:r>
      <w:r w:rsidRPr="00F07593">
        <w:rPr>
          <w:rFonts w:asciiTheme="minorHAnsi" w:hAnsiTheme="minorHAnsi" w:cstheme="minorHAnsi"/>
          <w:w w:val="90"/>
          <w:sz w:val="24"/>
          <w:szCs w:val="24"/>
          <w:lang w:val="en-US"/>
        </w:rPr>
        <w:t>: +90 (0) 505 785 8063</w:t>
      </w:r>
    </w:p>
    <w:p w14:paraId="202A5A31" w14:textId="3C24D6F3" w:rsidR="00F07593" w:rsidRPr="00F9202E" w:rsidRDefault="00F07593" w:rsidP="00CB746B">
      <w:pPr>
        <w:pStyle w:val="BodyText"/>
        <w:spacing w:after="240" w:line="254" w:lineRule="auto"/>
        <w:ind w:left="100" w:right="456"/>
        <w:jc w:val="both"/>
        <w:rPr>
          <w:rFonts w:asciiTheme="minorHAnsi" w:hAnsiTheme="minorHAnsi" w:cstheme="minorHAnsi"/>
          <w:w w:val="90"/>
          <w:sz w:val="24"/>
          <w:szCs w:val="24"/>
          <w:lang w:val="en-US"/>
        </w:rPr>
      </w:pPr>
      <w:r>
        <w:rPr>
          <w:rFonts w:asciiTheme="minorHAnsi" w:hAnsiTheme="minorHAnsi" w:cstheme="minorHAnsi"/>
          <w:w w:val="90"/>
          <w:sz w:val="24"/>
          <w:szCs w:val="24"/>
          <w:lang w:val="en-US"/>
        </w:rPr>
        <w:t xml:space="preserve">Email: </w:t>
      </w:r>
      <w:r w:rsidRPr="00F07593">
        <w:rPr>
          <w:rFonts w:asciiTheme="minorHAnsi" w:hAnsiTheme="minorHAnsi" w:cstheme="minorHAnsi"/>
          <w:w w:val="90"/>
          <w:sz w:val="24"/>
          <w:szCs w:val="24"/>
          <w:lang w:val="en-US"/>
        </w:rPr>
        <w:t>menelaos.gkartzios@newcastle.ac.uk</w:t>
      </w:r>
    </w:p>
    <w:p w14:paraId="7FFDE9B0" w14:textId="77777777" w:rsidR="00B46DEF" w:rsidRPr="00047CD4" w:rsidRDefault="00B46DEF" w:rsidP="00B46DEF">
      <w:pPr>
        <w:pStyle w:val="BodyText"/>
        <w:spacing w:before="116" w:line="254" w:lineRule="auto"/>
        <w:ind w:right="184"/>
        <w:rPr>
          <w:rFonts w:asciiTheme="minorHAnsi" w:hAnsiTheme="minorHAnsi" w:cstheme="minorHAnsi"/>
          <w:lang w:val="en-US"/>
        </w:rPr>
        <w:sectPr w:rsidR="00B46DEF" w:rsidRPr="00047CD4" w:rsidSect="00B46DEF">
          <w:type w:val="continuous"/>
          <w:pgSz w:w="11900" w:h="16850"/>
          <w:pgMar w:top="500" w:right="740" w:bottom="280" w:left="360" w:header="720" w:footer="720" w:gutter="0"/>
          <w:cols w:num="2" w:space="20"/>
        </w:sectPr>
      </w:pPr>
    </w:p>
    <w:p w14:paraId="4619907F" w14:textId="1FC04FA4" w:rsidR="00B46DEF" w:rsidRPr="00B46DEF" w:rsidRDefault="00B46DEF" w:rsidP="00B46DEF">
      <w:pPr>
        <w:pStyle w:val="Heading1"/>
        <w:spacing w:before="2" w:after="240"/>
        <w:ind w:left="0"/>
        <w:rPr>
          <w:rFonts w:asciiTheme="minorHAnsi" w:hAnsiTheme="minorHAnsi" w:cstheme="minorHAnsi"/>
          <w:sz w:val="24"/>
          <w:szCs w:val="24"/>
          <w:lang w:val="en-TR"/>
        </w:rPr>
      </w:pPr>
    </w:p>
    <w:sectPr w:rsidR="00B46DEF" w:rsidRPr="00B46DEF" w:rsidSect="00B46DEF">
      <w:type w:val="continuous"/>
      <w:pgSz w:w="11900" w:h="16850"/>
      <w:pgMar w:top="500" w:right="740" w:bottom="280" w:left="360" w:header="720" w:footer="720" w:gutter="0"/>
      <w:cols w:space="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9A"/>
    <w:multiLevelType w:val="multilevel"/>
    <w:tmpl w:val="334E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33DE3"/>
    <w:multiLevelType w:val="multilevel"/>
    <w:tmpl w:val="F7E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06624"/>
    <w:multiLevelType w:val="hybridMultilevel"/>
    <w:tmpl w:val="CBCCFD42"/>
    <w:lvl w:ilvl="0" w:tplc="E86E6158">
      <w:start w:val="20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17539"/>
    <w:multiLevelType w:val="hybridMultilevel"/>
    <w:tmpl w:val="3BCEB68A"/>
    <w:lvl w:ilvl="0" w:tplc="1F204F78">
      <w:start w:val="20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509B1"/>
    <w:multiLevelType w:val="multilevel"/>
    <w:tmpl w:val="DEB4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963C0"/>
    <w:multiLevelType w:val="multilevel"/>
    <w:tmpl w:val="FBF2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873092">
    <w:abstractNumId w:val="1"/>
  </w:num>
  <w:num w:numId="2" w16cid:durableId="765149863">
    <w:abstractNumId w:val="5"/>
  </w:num>
  <w:num w:numId="3" w16cid:durableId="296565973">
    <w:abstractNumId w:val="2"/>
  </w:num>
  <w:num w:numId="4" w16cid:durableId="1702437199">
    <w:abstractNumId w:val="3"/>
  </w:num>
  <w:num w:numId="5" w16cid:durableId="1688748056">
    <w:abstractNumId w:val="4"/>
  </w:num>
  <w:num w:numId="6" w16cid:durableId="16347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B5"/>
    <w:rsid w:val="0000518E"/>
    <w:rsid w:val="00047CD4"/>
    <w:rsid w:val="00073183"/>
    <w:rsid w:val="00076C5E"/>
    <w:rsid w:val="00090169"/>
    <w:rsid w:val="000C37EB"/>
    <w:rsid w:val="001266B8"/>
    <w:rsid w:val="0023254F"/>
    <w:rsid w:val="002552D9"/>
    <w:rsid w:val="002560CA"/>
    <w:rsid w:val="00307586"/>
    <w:rsid w:val="00390666"/>
    <w:rsid w:val="0041017D"/>
    <w:rsid w:val="00455BEE"/>
    <w:rsid w:val="00465A02"/>
    <w:rsid w:val="005419CF"/>
    <w:rsid w:val="005D6A6C"/>
    <w:rsid w:val="00621A98"/>
    <w:rsid w:val="00643994"/>
    <w:rsid w:val="006A3D03"/>
    <w:rsid w:val="006F4589"/>
    <w:rsid w:val="0071070C"/>
    <w:rsid w:val="00764CFE"/>
    <w:rsid w:val="00765CAB"/>
    <w:rsid w:val="00766AB2"/>
    <w:rsid w:val="0078635D"/>
    <w:rsid w:val="007C19DA"/>
    <w:rsid w:val="00881C88"/>
    <w:rsid w:val="00995C46"/>
    <w:rsid w:val="009D55AA"/>
    <w:rsid w:val="009F2DF2"/>
    <w:rsid w:val="00A42AE0"/>
    <w:rsid w:val="00AD684A"/>
    <w:rsid w:val="00B144F8"/>
    <w:rsid w:val="00B3717E"/>
    <w:rsid w:val="00B41CB2"/>
    <w:rsid w:val="00B46DEF"/>
    <w:rsid w:val="00B6457D"/>
    <w:rsid w:val="00BD69B5"/>
    <w:rsid w:val="00BE7C73"/>
    <w:rsid w:val="00CB6286"/>
    <w:rsid w:val="00CB746B"/>
    <w:rsid w:val="00D664D8"/>
    <w:rsid w:val="00E20B22"/>
    <w:rsid w:val="00E63450"/>
    <w:rsid w:val="00E8750D"/>
    <w:rsid w:val="00F07593"/>
    <w:rsid w:val="00F73D94"/>
    <w:rsid w:val="00F9202E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EA51F"/>
  <w15:docId w15:val="{48F237C6-15C2-9E4F-9D6A-FB6EA74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Heading1">
    <w:name w:val="heading 1"/>
    <w:basedOn w:val="Normal"/>
    <w:uiPriority w:val="9"/>
    <w:qFormat/>
    <w:pPr>
      <w:spacing w:before="140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7"/>
      <w:ind w:left="100"/>
      <w:jc w:val="both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4C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gesarikaya@iyt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Özge SARIKAYA</cp:lastModifiedBy>
  <cp:revision>5</cp:revision>
  <cp:lastPrinted>2025-11-10T09:25:00Z</cp:lastPrinted>
  <dcterms:created xsi:type="dcterms:W3CDTF">2025-11-10T09:25:00Z</dcterms:created>
  <dcterms:modified xsi:type="dcterms:W3CDTF">2026-01-06T13:55:00Z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Microsoft 365 için</vt:lpwstr>
  </property>
</Properties>
</file>